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6617B" w14:textId="77777777" w:rsidR="00487880" w:rsidRDefault="00562126" w:rsidP="00562126">
      <w:pPr>
        <w:jc w:val="center"/>
        <w:rPr>
          <w:rFonts w:ascii="Algerian" w:hAnsi="Algerian"/>
          <w:sz w:val="44"/>
          <w:szCs w:val="44"/>
        </w:rPr>
      </w:pPr>
      <w:r>
        <w:rPr>
          <w:rFonts w:ascii="Algerian" w:hAnsi="Algerian"/>
          <w:noProof/>
          <w:sz w:val="44"/>
          <w:szCs w:val="44"/>
          <w:lang w:eastAsia="en-GB"/>
        </w:rPr>
        <w:drawing>
          <wp:anchor distT="0" distB="0" distL="114300" distR="114300" simplePos="0" relativeHeight="251658240" behindDoc="0" locked="0" layoutInCell="1" allowOverlap="1" wp14:anchorId="6749C84A" wp14:editId="1495AE3B">
            <wp:simplePos x="0" y="0"/>
            <wp:positionH relativeFrom="column">
              <wp:posOffset>331470</wp:posOffset>
            </wp:positionH>
            <wp:positionV relativeFrom="paragraph">
              <wp:posOffset>3810</wp:posOffset>
            </wp:positionV>
            <wp:extent cx="1085850" cy="11906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iends Logo.jpg"/>
                    <pic:cNvPicPr/>
                  </pic:nvPicPr>
                  <pic:blipFill>
                    <a:blip r:embed="rId8">
                      <a:extLst>
                        <a:ext uri="{28A0092B-C50C-407E-A947-70E740481C1C}">
                          <a14:useLocalDpi xmlns:a14="http://schemas.microsoft.com/office/drawing/2010/main" val="0"/>
                        </a:ext>
                      </a:extLst>
                    </a:blip>
                    <a:stretch>
                      <a:fillRect/>
                    </a:stretch>
                  </pic:blipFill>
                  <pic:spPr>
                    <a:xfrm>
                      <a:off x="0" y="0"/>
                      <a:ext cx="1085850" cy="1190625"/>
                    </a:xfrm>
                    <a:prstGeom prst="rect">
                      <a:avLst/>
                    </a:prstGeom>
                  </pic:spPr>
                </pic:pic>
              </a:graphicData>
            </a:graphic>
            <wp14:sizeRelH relativeFrom="page">
              <wp14:pctWidth>0</wp14:pctWidth>
            </wp14:sizeRelH>
            <wp14:sizeRelV relativeFrom="page">
              <wp14:pctHeight>0</wp14:pctHeight>
            </wp14:sizeRelV>
          </wp:anchor>
        </w:drawing>
      </w:r>
      <w:r>
        <w:rPr>
          <w:rFonts w:ascii="Algerian" w:hAnsi="Algerian"/>
          <w:sz w:val="44"/>
          <w:szCs w:val="44"/>
        </w:rPr>
        <w:t xml:space="preserve"> </w:t>
      </w:r>
      <w:r w:rsidR="00885EE5">
        <w:rPr>
          <w:rFonts w:ascii="Algerian" w:hAnsi="Algerian"/>
          <w:sz w:val="44"/>
          <w:szCs w:val="44"/>
        </w:rPr>
        <w:t>FRIENDS of PETERBOROUGH CATHEDRAL</w:t>
      </w:r>
    </w:p>
    <w:p w14:paraId="775664A0" w14:textId="77777777" w:rsidR="00562126" w:rsidRDefault="00562126" w:rsidP="00885EE5">
      <w:pPr>
        <w:jc w:val="both"/>
        <w:rPr>
          <w:rFonts w:cs="Arial"/>
          <w:szCs w:val="24"/>
        </w:rPr>
      </w:pPr>
    </w:p>
    <w:p w14:paraId="485F5020" w14:textId="77777777" w:rsidR="00AC37BB" w:rsidRDefault="00AC37BB" w:rsidP="00885EE5">
      <w:pPr>
        <w:jc w:val="both"/>
        <w:rPr>
          <w:rFonts w:cs="Arial"/>
          <w:b/>
          <w:szCs w:val="24"/>
        </w:rPr>
      </w:pPr>
    </w:p>
    <w:p w14:paraId="08558646" w14:textId="41F2AD1C" w:rsidR="00403F8D" w:rsidRDefault="00B92389" w:rsidP="00403F8D">
      <w:pPr>
        <w:jc w:val="both"/>
        <w:rPr>
          <w:rFonts w:cs="Arial"/>
          <w:b/>
          <w:szCs w:val="24"/>
        </w:rPr>
      </w:pPr>
      <w:r>
        <w:rPr>
          <w:rFonts w:cs="Arial"/>
          <w:b/>
          <w:szCs w:val="24"/>
        </w:rPr>
        <w:t xml:space="preserve">Minutes of </w:t>
      </w:r>
      <w:r w:rsidR="002E138F">
        <w:rPr>
          <w:rFonts w:cs="Arial"/>
          <w:b/>
          <w:szCs w:val="24"/>
        </w:rPr>
        <w:t xml:space="preserve">the Annual General </w:t>
      </w:r>
      <w:r>
        <w:rPr>
          <w:rFonts w:cs="Arial"/>
          <w:b/>
          <w:szCs w:val="24"/>
        </w:rPr>
        <w:t>Meeting on</w:t>
      </w:r>
      <w:r w:rsidR="00CA0EF8">
        <w:rPr>
          <w:rFonts w:cs="Arial"/>
          <w:b/>
          <w:szCs w:val="24"/>
        </w:rPr>
        <w:t xml:space="preserve"> </w:t>
      </w:r>
      <w:r w:rsidR="004C08B4">
        <w:rPr>
          <w:rFonts w:cs="Arial"/>
          <w:b/>
          <w:szCs w:val="24"/>
        </w:rPr>
        <w:t xml:space="preserve">Saturday 25 September </w:t>
      </w:r>
      <w:r>
        <w:rPr>
          <w:rFonts w:cs="Arial"/>
          <w:b/>
          <w:szCs w:val="24"/>
        </w:rPr>
        <w:t>20</w:t>
      </w:r>
      <w:r w:rsidR="00C8489C">
        <w:rPr>
          <w:rFonts w:cs="Arial"/>
          <w:b/>
          <w:szCs w:val="24"/>
        </w:rPr>
        <w:t>2</w:t>
      </w:r>
      <w:r w:rsidR="004C08B4">
        <w:rPr>
          <w:rFonts w:cs="Arial"/>
          <w:b/>
          <w:szCs w:val="24"/>
        </w:rPr>
        <w:t>1</w:t>
      </w:r>
      <w:r>
        <w:rPr>
          <w:rFonts w:cs="Arial"/>
          <w:b/>
          <w:szCs w:val="24"/>
        </w:rPr>
        <w:t xml:space="preserve"> at </w:t>
      </w:r>
      <w:r w:rsidR="004C08B4">
        <w:rPr>
          <w:rFonts w:cs="Arial"/>
          <w:b/>
          <w:szCs w:val="24"/>
        </w:rPr>
        <w:t>11</w:t>
      </w:r>
      <w:r w:rsidR="00C8489C">
        <w:rPr>
          <w:rFonts w:cs="Arial"/>
          <w:b/>
          <w:szCs w:val="24"/>
        </w:rPr>
        <w:t>.30</w:t>
      </w:r>
      <w:r>
        <w:rPr>
          <w:rFonts w:cs="Arial"/>
          <w:b/>
          <w:szCs w:val="24"/>
        </w:rPr>
        <w:t xml:space="preserve"> pm </w:t>
      </w:r>
      <w:r w:rsidR="00403F8D" w:rsidRPr="00246ADA">
        <w:rPr>
          <w:rFonts w:cs="Arial"/>
          <w:b/>
          <w:bCs/>
          <w:szCs w:val="24"/>
        </w:rPr>
        <w:t>using the online Zoom service.</w:t>
      </w:r>
    </w:p>
    <w:p w14:paraId="70C5DE12" w14:textId="3A7CDDA4" w:rsidR="00AC37BB" w:rsidRDefault="00AC37BB" w:rsidP="00C252F3">
      <w:pPr>
        <w:jc w:val="both"/>
        <w:rPr>
          <w:rFonts w:cs="Arial"/>
          <w:b/>
          <w:szCs w:val="24"/>
        </w:rPr>
      </w:pPr>
    </w:p>
    <w:p w14:paraId="3473694B" w14:textId="77777777" w:rsidR="00C252F3" w:rsidRPr="0070745C" w:rsidRDefault="00C252F3" w:rsidP="00C252F3">
      <w:pPr>
        <w:jc w:val="both"/>
        <w:rPr>
          <w:rFonts w:cs="Arial"/>
          <w:szCs w:val="24"/>
        </w:rPr>
      </w:pPr>
    </w:p>
    <w:p w14:paraId="71E551FF" w14:textId="77777777" w:rsidR="00B92389" w:rsidRDefault="00B92389" w:rsidP="00885EE5">
      <w:pPr>
        <w:jc w:val="both"/>
        <w:rPr>
          <w:rFonts w:cs="Arial"/>
          <w:b/>
          <w:szCs w:val="24"/>
        </w:rPr>
      </w:pPr>
      <w:r>
        <w:rPr>
          <w:rFonts w:cs="Arial"/>
          <w:b/>
          <w:szCs w:val="24"/>
        </w:rPr>
        <w:t>Present:</w:t>
      </w:r>
      <w:r>
        <w:rPr>
          <w:rFonts w:cs="Arial"/>
          <w:szCs w:val="24"/>
        </w:rPr>
        <w:tab/>
        <w:t xml:space="preserve">     </w:t>
      </w: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2552"/>
      </w:tblGrid>
      <w:tr w:rsidR="00FC1B5B" w14:paraId="0F0B7ED4" w14:textId="77777777" w:rsidTr="00C252F3">
        <w:trPr>
          <w:cantSplit/>
          <w:trHeight w:hRule="exact" w:val="284"/>
        </w:trPr>
        <w:tc>
          <w:tcPr>
            <w:tcW w:w="4961" w:type="dxa"/>
          </w:tcPr>
          <w:p w14:paraId="05878E6A" w14:textId="76D404D1" w:rsidR="00FC1B5B" w:rsidRPr="00C252F3" w:rsidRDefault="00C252F3" w:rsidP="00FC1B5B">
            <w:pPr>
              <w:spacing w:before="0"/>
              <w:jc w:val="both"/>
              <w:rPr>
                <w:rFonts w:cs="Arial"/>
                <w:i/>
                <w:iCs/>
                <w:szCs w:val="24"/>
              </w:rPr>
            </w:pPr>
            <w:r>
              <w:rPr>
                <w:rFonts w:cs="Arial"/>
                <w:szCs w:val="24"/>
              </w:rPr>
              <w:t xml:space="preserve">Chris Dalliston        </w:t>
            </w:r>
            <w:r>
              <w:rPr>
                <w:rFonts w:cs="Arial"/>
                <w:i/>
                <w:iCs/>
                <w:szCs w:val="24"/>
              </w:rPr>
              <w:t>Dean</w:t>
            </w:r>
          </w:p>
        </w:tc>
        <w:tc>
          <w:tcPr>
            <w:tcW w:w="2552" w:type="dxa"/>
          </w:tcPr>
          <w:p w14:paraId="3C6F25D7" w14:textId="77777777" w:rsidR="00FC1B5B" w:rsidRPr="00AC6D6F" w:rsidRDefault="00FC1B5B" w:rsidP="00FC1B5B">
            <w:pPr>
              <w:spacing w:before="0"/>
              <w:jc w:val="both"/>
              <w:rPr>
                <w:rFonts w:cs="Arial"/>
                <w:szCs w:val="24"/>
              </w:rPr>
            </w:pPr>
          </w:p>
        </w:tc>
      </w:tr>
      <w:tr w:rsidR="00FC1B5B" w14:paraId="2FC49F2D" w14:textId="77777777" w:rsidTr="00C252F3">
        <w:trPr>
          <w:cantSplit/>
          <w:trHeight w:val="113"/>
        </w:trPr>
        <w:tc>
          <w:tcPr>
            <w:tcW w:w="4961" w:type="dxa"/>
          </w:tcPr>
          <w:p w14:paraId="470D36B3" w14:textId="284B235D" w:rsidR="00FC1B5B" w:rsidRPr="00AC6D6F" w:rsidRDefault="00583AD7" w:rsidP="00FC1B5B">
            <w:pPr>
              <w:spacing w:before="0"/>
              <w:jc w:val="both"/>
              <w:rPr>
                <w:rFonts w:cs="Arial"/>
                <w:szCs w:val="24"/>
              </w:rPr>
            </w:pPr>
            <w:r>
              <w:rPr>
                <w:rFonts w:cs="Arial"/>
                <w:szCs w:val="24"/>
              </w:rPr>
              <w:t>David Way</w:t>
            </w:r>
            <w:r w:rsidR="0047170A">
              <w:rPr>
                <w:rFonts w:cs="Arial"/>
                <w:szCs w:val="24"/>
              </w:rPr>
              <w:t xml:space="preserve">   </w:t>
            </w:r>
            <w:r w:rsidR="005A7A9D">
              <w:rPr>
                <w:rFonts w:cs="Arial"/>
                <w:szCs w:val="24"/>
              </w:rPr>
              <w:t xml:space="preserve">      </w:t>
            </w:r>
            <w:r w:rsidR="0047170A">
              <w:rPr>
                <w:rFonts w:cs="Arial"/>
                <w:szCs w:val="24"/>
              </w:rPr>
              <w:t xml:space="preserve"> </w:t>
            </w:r>
            <w:r w:rsidR="009F76EA">
              <w:rPr>
                <w:rFonts w:cs="Arial"/>
                <w:szCs w:val="24"/>
              </w:rPr>
              <w:t xml:space="preserve">   </w:t>
            </w:r>
            <w:r w:rsidR="0047170A">
              <w:rPr>
                <w:rFonts w:cs="Arial"/>
                <w:i/>
                <w:szCs w:val="24"/>
              </w:rPr>
              <w:t>Chairman</w:t>
            </w:r>
          </w:p>
        </w:tc>
        <w:tc>
          <w:tcPr>
            <w:tcW w:w="2552" w:type="dxa"/>
          </w:tcPr>
          <w:p w14:paraId="60F846E5" w14:textId="77777777" w:rsidR="00FC1B5B" w:rsidRPr="00AC6D6F" w:rsidRDefault="00FC1B5B" w:rsidP="00FC1B5B">
            <w:pPr>
              <w:spacing w:before="0"/>
              <w:jc w:val="both"/>
              <w:rPr>
                <w:rFonts w:cs="Arial"/>
                <w:szCs w:val="24"/>
              </w:rPr>
            </w:pPr>
          </w:p>
        </w:tc>
      </w:tr>
      <w:tr w:rsidR="00FC1B5B" w14:paraId="6C9C2961" w14:textId="77777777" w:rsidTr="00C252F3">
        <w:trPr>
          <w:cantSplit/>
          <w:trHeight w:val="113"/>
        </w:trPr>
        <w:tc>
          <w:tcPr>
            <w:tcW w:w="4961" w:type="dxa"/>
          </w:tcPr>
          <w:p w14:paraId="251B4EFA" w14:textId="77777777" w:rsidR="00FC1B5B" w:rsidRPr="00676975" w:rsidRDefault="009F76EA" w:rsidP="00FC1B5B">
            <w:pPr>
              <w:spacing w:before="0"/>
              <w:jc w:val="both"/>
              <w:rPr>
                <w:rFonts w:cs="Arial"/>
                <w:i/>
                <w:szCs w:val="24"/>
              </w:rPr>
            </w:pPr>
            <w:r w:rsidRPr="00FC1B5B">
              <w:rPr>
                <w:rFonts w:cs="Arial"/>
                <w:szCs w:val="24"/>
              </w:rPr>
              <w:t xml:space="preserve">Derek Lea              </w:t>
            </w:r>
            <w:r w:rsidRPr="00FC1B5B">
              <w:rPr>
                <w:rFonts w:cs="Arial"/>
                <w:i/>
                <w:szCs w:val="24"/>
              </w:rPr>
              <w:t>Secretary</w:t>
            </w:r>
          </w:p>
        </w:tc>
        <w:tc>
          <w:tcPr>
            <w:tcW w:w="2552" w:type="dxa"/>
          </w:tcPr>
          <w:p w14:paraId="23B18731" w14:textId="77777777" w:rsidR="00FC1B5B" w:rsidRPr="00AC6D6F" w:rsidRDefault="00FC1B5B" w:rsidP="00FC1B5B">
            <w:pPr>
              <w:spacing w:before="0"/>
              <w:jc w:val="both"/>
              <w:rPr>
                <w:rFonts w:cs="Arial"/>
                <w:i/>
                <w:szCs w:val="24"/>
              </w:rPr>
            </w:pPr>
          </w:p>
        </w:tc>
      </w:tr>
      <w:tr w:rsidR="004C08B4" w14:paraId="602CE690" w14:textId="77777777" w:rsidTr="00C252F3">
        <w:trPr>
          <w:cantSplit/>
          <w:trHeight w:val="113"/>
        </w:trPr>
        <w:tc>
          <w:tcPr>
            <w:tcW w:w="4961" w:type="dxa"/>
          </w:tcPr>
          <w:p w14:paraId="3DEC727D" w14:textId="4C1504EB" w:rsidR="004C08B4" w:rsidRPr="00C252F3" w:rsidRDefault="004C08B4" w:rsidP="004C08B4">
            <w:pPr>
              <w:spacing w:before="0"/>
              <w:jc w:val="both"/>
              <w:rPr>
                <w:rFonts w:cs="Arial"/>
                <w:i/>
                <w:iCs/>
                <w:szCs w:val="24"/>
              </w:rPr>
            </w:pPr>
            <w:r>
              <w:rPr>
                <w:rFonts w:cs="Arial"/>
                <w:szCs w:val="24"/>
              </w:rPr>
              <w:t xml:space="preserve">Mary Boyall           </w:t>
            </w:r>
            <w:r>
              <w:rPr>
                <w:rFonts w:cs="Arial"/>
                <w:i/>
                <w:iCs/>
                <w:szCs w:val="24"/>
              </w:rPr>
              <w:t>Membership Secretary</w:t>
            </w:r>
          </w:p>
        </w:tc>
        <w:tc>
          <w:tcPr>
            <w:tcW w:w="2552" w:type="dxa"/>
          </w:tcPr>
          <w:p w14:paraId="32F0EFD1" w14:textId="77777777" w:rsidR="004C08B4" w:rsidRPr="00AC6D6F" w:rsidRDefault="004C08B4" w:rsidP="004C08B4">
            <w:pPr>
              <w:spacing w:before="0"/>
              <w:jc w:val="both"/>
              <w:rPr>
                <w:rFonts w:cs="Arial"/>
                <w:szCs w:val="24"/>
              </w:rPr>
            </w:pPr>
          </w:p>
        </w:tc>
      </w:tr>
      <w:tr w:rsidR="004C08B4" w14:paraId="605A23EF" w14:textId="77777777" w:rsidTr="00C252F3">
        <w:trPr>
          <w:cantSplit/>
          <w:trHeight w:val="113"/>
        </w:trPr>
        <w:tc>
          <w:tcPr>
            <w:tcW w:w="4961" w:type="dxa"/>
          </w:tcPr>
          <w:p w14:paraId="359600A6" w14:textId="1C59991C" w:rsidR="004C08B4" w:rsidRPr="00C252F3" w:rsidRDefault="004C08B4" w:rsidP="004C08B4">
            <w:pPr>
              <w:spacing w:before="0"/>
              <w:jc w:val="both"/>
              <w:rPr>
                <w:rFonts w:cs="Arial"/>
                <w:i/>
                <w:iCs/>
                <w:szCs w:val="24"/>
              </w:rPr>
            </w:pPr>
          </w:p>
        </w:tc>
        <w:tc>
          <w:tcPr>
            <w:tcW w:w="2552" w:type="dxa"/>
          </w:tcPr>
          <w:p w14:paraId="56A3AE14" w14:textId="77777777" w:rsidR="004C08B4" w:rsidRPr="00AC6D6F" w:rsidRDefault="004C08B4" w:rsidP="004C08B4">
            <w:pPr>
              <w:spacing w:before="0"/>
              <w:jc w:val="both"/>
              <w:rPr>
                <w:rFonts w:cs="Arial"/>
                <w:szCs w:val="24"/>
              </w:rPr>
            </w:pPr>
          </w:p>
        </w:tc>
      </w:tr>
      <w:tr w:rsidR="004C08B4" w14:paraId="5FDCB792" w14:textId="77777777" w:rsidTr="00C252F3">
        <w:trPr>
          <w:cantSplit/>
          <w:trHeight w:val="113"/>
        </w:trPr>
        <w:tc>
          <w:tcPr>
            <w:tcW w:w="4961" w:type="dxa"/>
          </w:tcPr>
          <w:p w14:paraId="7D216C86" w14:textId="1B6A7046" w:rsidR="004C08B4" w:rsidRPr="00AC6D6F" w:rsidRDefault="004C08B4" w:rsidP="004C08B4">
            <w:pPr>
              <w:spacing w:before="0"/>
              <w:jc w:val="both"/>
              <w:rPr>
                <w:rFonts w:cs="Arial"/>
                <w:szCs w:val="24"/>
              </w:rPr>
            </w:pPr>
          </w:p>
        </w:tc>
        <w:tc>
          <w:tcPr>
            <w:tcW w:w="2552" w:type="dxa"/>
          </w:tcPr>
          <w:p w14:paraId="064D55AE" w14:textId="77777777" w:rsidR="004C08B4" w:rsidRPr="00AC6D6F" w:rsidRDefault="004C08B4" w:rsidP="004C08B4">
            <w:pPr>
              <w:spacing w:before="0"/>
              <w:jc w:val="both"/>
              <w:rPr>
                <w:rFonts w:cs="Arial"/>
                <w:szCs w:val="24"/>
              </w:rPr>
            </w:pPr>
          </w:p>
        </w:tc>
      </w:tr>
      <w:tr w:rsidR="004C08B4" w14:paraId="49C06D06" w14:textId="77777777" w:rsidTr="00C252F3">
        <w:trPr>
          <w:cantSplit/>
          <w:trHeight w:val="113"/>
        </w:trPr>
        <w:tc>
          <w:tcPr>
            <w:tcW w:w="4961" w:type="dxa"/>
          </w:tcPr>
          <w:p w14:paraId="317B4132" w14:textId="77777777" w:rsidR="004C08B4" w:rsidRPr="00AC6D6F" w:rsidRDefault="004C08B4" w:rsidP="004C08B4">
            <w:pPr>
              <w:spacing w:before="0"/>
              <w:jc w:val="both"/>
              <w:rPr>
                <w:rFonts w:cs="Arial"/>
                <w:szCs w:val="24"/>
              </w:rPr>
            </w:pPr>
          </w:p>
        </w:tc>
        <w:tc>
          <w:tcPr>
            <w:tcW w:w="2552" w:type="dxa"/>
          </w:tcPr>
          <w:p w14:paraId="6080D6E1" w14:textId="77777777" w:rsidR="004C08B4" w:rsidRPr="00AC6D6F" w:rsidRDefault="004C08B4" w:rsidP="004C08B4">
            <w:pPr>
              <w:spacing w:before="0"/>
              <w:jc w:val="both"/>
              <w:rPr>
                <w:rFonts w:cs="Arial"/>
                <w:szCs w:val="24"/>
              </w:rPr>
            </w:pPr>
          </w:p>
        </w:tc>
      </w:tr>
      <w:tr w:rsidR="004C08B4" w14:paraId="1C3D8955" w14:textId="77777777" w:rsidTr="00C252F3">
        <w:trPr>
          <w:cantSplit/>
          <w:trHeight w:val="113"/>
        </w:trPr>
        <w:tc>
          <w:tcPr>
            <w:tcW w:w="4961" w:type="dxa"/>
          </w:tcPr>
          <w:p w14:paraId="76235F9C" w14:textId="3A51CDCA" w:rsidR="004C08B4" w:rsidRPr="00AC6D6F" w:rsidRDefault="00A25EBF" w:rsidP="004C08B4">
            <w:pPr>
              <w:spacing w:before="0"/>
              <w:jc w:val="both"/>
              <w:rPr>
                <w:rFonts w:cs="Arial"/>
                <w:szCs w:val="24"/>
              </w:rPr>
            </w:pPr>
            <w:r>
              <w:rPr>
                <w:rFonts w:cs="Arial"/>
                <w:szCs w:val="24"/>
              </w:rPr>
              <w:t>1</w:t>
            </w:r>
            <w:r w:rsidR="004C08B4">
              <w:rPr>
                <w:rFonts w:cs="Arial"/>
                <w:szCs w:val="24"/>
              </w:rPr>
              <w:t>4 Members</w:t>
            </w:r>
          </w:p>
        </w:tc>
        <w:tc>
          <w:tcPr>
            <w:tcW w:w="2552" w:type="dxa"/>
          </w:tcPr>
          <w:p w14:paraId="4617DB1C" w14:textId="77777777" w:rsidR="004C08B4" w:rsidRPr="00AC6D6F" w:rsidRDefault="004C08B4" w:rsidP="004C08B4">
            <w:pPr>
              <w:spacing w:before="0"/>
              <w:jc w:val="both"/>
              <w:rPr>
                <w:rFonts w:cs="Arial"/>
                <w:szCs w:val="24"/>
              </w:rPr>
            </w:pPr>
          </w:p>
        </w:tc>
      </w:tr>
    </w:tbl>
    <w:p w14:paraId="7FCA3247" w14:textId="2C81630C" w:rsidR="0070745C" w:rsidRPr="0070745C" w:rsidRDefault="00B92389" w:rsidP="0070745C">
      <w:pPr>
        <w:spacing w:before="0" w:after="0"/>
        <w:jc w:val="both"/>
        <w:rPr>
          <w:rFonts w:cs="Arial"/>
          <w:b/>
          <w:szCs w:val="24"/>
        </w:rPr>
      </w:pPr>
      <w:r>
        <w:rPr>
          <w:rFonts w:cs="Arial"/>
          <w:b/>
          <w:szCs w:val="24"/>
        </w:rPr>
        <w:t xml:space="preserve"> </w:t>
      </w:r>
    </w:p>
    <w:tbl>
      <w:tblPr>
        <w:tblStyle w:val="TableGrid"/>
        <w:tblW w:w="0" w:type="auto"/>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2"/>
        <w:gridCol w:w="7544"/>
      </w:tblGrid>
      <w:tr w:rsidR="00B62845" w:rsidRPr="00885EE5" w14:paraId="059A65F0" w14:textId="77777777" w:rsidTr="006A2F85">
        <w:trPr>
          <w:trHeight w:val="340"/>
          <w:tblCellSpacing w:w="42" w:type="dxa"/>
        </w:trPr>
        <w:tc>
          <w:tcPr>
            <w:tcW w:w="1346" w:type="dxa"/>
          </w:tcPr>
          <w:p w14:paraId="0AF7DB09" w14:textId="0EF7B249" w:rsidR="00B62845" w:rsidRPr="00B62845" w:rsidRDefault="00B62845" w:rsidP="00E354C8">
            <w:pPr>
              <w:spacing w:before="0"/>
              <w:jc w:val="right"/>
              <w:rPr>
                <w:rFonts w:cs="Arial"/>
                <w:b/>
                <w:szCs w:val="24"/>
              </w:rPr>
            </w:pPr>
            <w:r w:rsidRPr="00B62845">
              <w:rPr>
                <w:rFonts w:cs="Arial"/>
                <w:b/>
                <w:szCs w:val="24"/>
              </w:rPr>
              <w:t>1</w:t>
            </w:r>
            <w:r w:rsidR="004C08B4">
              <w:rPr>
                <w:rFonts w:cs="Arial"/>
                <w:b/>
                <w:szCs w:val="24"/>
              </w:rPr>
              <w:t>57</w:t>
            </w:r>
          </w:p>
        </w:tc>
        <w:tc>
          <w:tcPr>
            <w:tcW w:w="7418" w:type="dxa"/>
          </w:tcPr>
          <w:p w14:paraId="619AAAE1" w14:textId="77777777" w:rsidR="00B62845" w:rsidRPr="00B62845" w:rsidRDefault="00B62845" w:rsidP="006F4CF7">
            <w:pPr>
              <w:spacing w:before="0"/>
              <w:rPr>
                <w:rFonts w:cs="Arial"/>
                <w:b/>
                <w:szCs w:val="24"/>
                <w:u w:val="single"/>
              </w:rPr>
            </w:pPr>
            <w:r w:rsidRPr="00B62845">
              <w:rPr>
                <w:rFonts w:cs="Arial"/>
                <w:b/>
                <w:szCs w:val="24"/>
                <w:u w:val="single"/>
              </w:rPr>
              <w:t xml:space="preserve">Welcome and Prayer </w:t>
            </w:r>
          </w:p>
        </w:tc>
      </w:tr>
      <w:tr w:rsidR="00B62845" w:rsidRPr="00885EE5" w14:paraId="7E813F2A" w14:textId="77777777" w:rsidTr="006A2F85">
        <w:trPr>
          <w:trHeight w:val="340"/>
          <w:tblCellSpacing w:w="42" w:type="dxa"/>
        </w:trPr>
        <w:tc>
          <w:tcPr>
            <w:tcW w:w="1346" w:type="dxa"/>
          </w:tcPr>
          <w:p w14:paraId="0F4566C2" w14:textId="77777777" w:rsidR="00B62845" w:rsidRPr="00885EE5" w:rsidRDefault="00B62845" w:rsidP="006F4CF7">
            <w:pPr>
              <w:spacing w:before="0"/>
              <w:jc w:val="right"/>
              <w:rPr>
                <w:rFonts w:cs="Arial"/>
                <w:szCs w:val="24"/>
              </w:rPr>
            </w:pPr>
          </w:p>
        </w:tc>
        <w:tc>
          <w:tcPr>
            <w:tcW w:w="7418" w:type="dxa"/>
          </w:tcPr>
          <w:p w14:paraId="62F11505" w14:textId="1481BDA5" w:rsidR="004C08B4" w:rsidRDefault="004C08B4" w:rsidP="00BB4F05">
            <w:pPr>
              <w:spacing w:before="0"/>
              <w:jc w:val="both"/>
              <w:rPr>
                <w:rFonts w:cs="Arial"/>
                <w:szCs w:val="24"/>
              </w:rPr>
            </w:pPr>
            <w:r>
              <w:rPr>
                <w:rFonts w:cs="Arial"/>
                <w:szCs w:val="24"/>
              </w:rPr>
              <w:t xml:space="preserve">David Way welcomed everyone to the meeting </w:t>
            </w:r>
            <w:r w:rsidR="00CF1275">
              <w:rPr>
                <w:rFonts w:cs="Arial"/>
                <w:szCs w:val="24"/>
              </w:rPr>
              <w:t xml:space="preserve">in virtual form </w:t>
            </w:r>
            <w:r>
              <w:rPr>
                <w:rFonts w:cs="Arial"/>
                <w:szCs w:val="24"/>
              </w:rPr>
              <w:t xml:space="preserve">and said that it is hoped </w:t>
            </w:r>
            <w:r w:rsidR="00CF1275">
              <w:rPr>
                <w:rFonts w:cs="Arial"/>
                <w:szCs w:val="24"/>
              </w:rPr>
              <w:t>for better things next year. He thanked various people who were involved with the organisation of the meeting.</w:t>
            </w:r>
            <w:r>
              <w:rPr>
                <w:rFonts w:cs="Arial"/>
                <w:szCs w:val="24"/>
              </w:rPr>
              <w:t xml:space="preserve"> </w:t>
            </w:r>
            <w:r w:rsidR="00CF1275">
              <w:rPr>
                <w:rFonts w:cs="Arial"/>
                <w:szCs w:val="24"/>
              </w:rPr>
              <w:t>He</w:t>
            </w:r>
            <w:r>
              <w:rPr>
                <w:rFonts w:cs="Arial"/>
                <w:szCs w:val="24"/>
              </w:rPr>
              <w:t xml:space="preserve"> said that Dave</w:t>
            </w:r>
            <w:r w:rsidR="00CF1275">
              <w:rPr>
                <w:rFonts w:cs="Arial"/>
                <w:szCs w:val="24"/>
              </w:rPr>
              <w:t xml:space="preserve"> Cramp w</w:t>
            </w:r>
            <w:r>
              <w:rPr>
                <w:rFonts w:cs="Arial"/>
                <w:szCs w:val="24"/>
              </w:rPr>
              <w:t>ill give a presentation at the end of the meeting on the new shop.</w:t>
            </w:r>
          </w:p>
          <w:p w14:paraId="50550DCD" w14:textId="77777777" w:rsidR="00CF1275" w:rsidRDefault="00CF1275" w:rsidP="00BB4F05">
            <w:pPr>
              <w:spacing w:before="0"/>
              <w:jc w:val="both"/>
              <w:rPr>
                <w:rFonts w:cs="Arial"/>
                <w:szCs w:val="24"/>
              </w:rPr>
            </w:pPr>
          </w:p>
          <w:p w14:paraId="7483C749" w14:textId="216704F3" w:rsidR="00CA0EF8" w:rsidRPr="008E2920" w:rsidRDefault="003E4AAD" w:rsidP="00BB4F05">
            <w:pPr>
              <w:spacing w:before="0"/>
              <w:jc w:val="both"/>
              <w:rPr>
                <w:rFonts w:cs="Arial"/>
                <w:szCs w:val="24"/>
              </w:rPr>
            </w:pPr>
            <w:r>
              <w:rPr>
                <w:rFonts w:cs="Arial"/>
                <w:szCs w:val="24"/>
              </w:rPr>
              <w:t>The Dean</w:t>
            </w:r>
            <w:r w:rsidR="000251FD">
              <w:rPr>
                <w:rFonts w:cs="Arial"/>
                <w:szCs w:val="24"/>
              </w:rPr>
              <w:t xml:space="preserve"> said a prayer</w:t>
            </w:r>
            <w:r w:rsidR="00CF1275">
              <w:rPr>
                <w:rFonts w:cs="Arial"/>
                <w:szCs w:val="24"/>
              </w:rPr>
              <w:t xml:space="preserve"> to start the meeting.</w:t>
            </w:r>
          </w:p>
        </w:tc>
      </w:tr>
      <w:tr w:rsidR="00B62845" w:rsidRPr="00885EE5" w14:paraId="30D6A14E" w14:textId="77777777" w:rsidTr="006A2F85">
        <w:trPr>
          <w:trHeight w:val="340"/>
          <w:tblCellSpacing w:w="42" w:type="dxa"/>
        </w:trPr>
        <w:tc>
          <w:tcPr>
            <w:tcW w:w="1346" w:type="dxa"/>
          </w:tcPr>
          <w:p w14:paraId="3F613401" w14:textId="79A32A3B" w:rsidR="00B62845" w:rsidRPr="008E2920" w:rsidRDefault="00DE14AD" w:rsidP="00E354C8">
            <w:pPr>
              <w:spacing w:before="0"/>
              <w:jc w:val="right"/>
              <w:rPr>
                <w:rFonts w:cs="Arial"/>
                <w:b/>
                <w:szCs w:val="24"/>
              </w:rPr>
            </w:pPr>
            <w:r>
              <w:rPr>
                <w:rFonts w:cs="Arial"/>
                <w:b/>
                <w:szCs w:val="24"/>
              </w:rPr>
              <w:t>1</w:t>
            </w:r>
            <w:r w:rsidR="00F71069">
              <w:rPr>
                <w:rFonts w:cs="Arial"/>
                <w:b/>
                <w:szCs w:val="24"/>
              </w:rPr>
              <w:t>58</w:t>
            </w:r>
          </w:p>
        </w:tc>
        <w:tc>
          <w:tcPr>
            <w:tcW w:w="7418" w:type="dxa"/>
          </w:tcPr>
          <w:p w14:paraId="0F14ED0C" w14:textId="77777777" w:rsidR="00B62845" w:rsidRPr="008E2920" w:rsidRDefault="00B62845" w:rsidP="006F4CF7">
            <w:pPr>
              <w:spacing w:before="0"/>
              <w:rPr>
                <w:rFonts w:cs="Arial"/>
                <w:b/>
                <w:szCs w:val="24"/>
                <w:u w:val="single"/>
              </w:rPr>
            </w:pPr>
            <w:r w:rsidRPr="008E2920">
              <w:rPr>
                <w:rFonts w:cs="Arial"/>
                <w:b/>
                <w:szCs w:val="24"/>
                <w:u w:val="single"/>
              </w:rPr>
              <w:t>Apologies</w:t>
            </w:r>
          </w:p>
        </w:tc>
      </w:tr>
      <w:tr w:rsidR="008E2920" w:rsidRPr="00885EE5" w14:paraId="66D6CEB1" w14:textId="77777777" w:rsidTr="006A2F85">
        <w:trPr>
          <w:trHeight w:val="340"/>
          <w:tblCellSpacing w:w="42" w:type="dxa"/>
        </w:trPr>
        <w:tc>
          <w:tcPr>
            <w:tcW w:w="1346" w:type="dxa"/>
          </w:tcPr>
          <w:p w14:paraId="34F6ECCD" w14:textId="77777777" w:rsidR="008E2920" w:rsidRPr="008E2920" w:rsidRDefault="008E2920" w:rsidP="00E354C8">
            <w:pPr>
              <w:spacing w:before="0"/>
              <w:jc w:val="center"/>
              <w:rPr>
                <w:rFonts w:cs="Arial"/>
                <w:b/>
                <w:szCs w:val="24"/>
              </w:rPr>
            </w:pPr>
          </w:p>
        </w:tc>
        <w:tc>
          <w:tcPr>
            <w:tcW w:w="7418" w:type="dxa"/>
          </w:tcPr>
          <w:p w14:paraId="7FE7488A" w14:textId="13395BA6" w:rsidR="00780411" w:rsidRPr="00DE14AD" w:rsidRDefault="008E2920" w:rsidP="00F71069">
            <w:pPr>
              <w:spacing w:before="0"/>
              <w:jc w:val="both"/>
              <w:rPr>
                <w:rFonts w:cs="Arial"/>
                <w:szCs w:val="24"/>
              </w:rPr>
            </w:pPr>
            <w:r w:rsidRPr="008E2920">
              <w:rPr>
                <w:rFonts w:cs="Arial"/>
                <w:szCs w:val="24"/>
              </w:rPr>
              <w:t xml:space="preserve">An apology </w:t>
            </w:r>
            <w:r w:rsidR="000251FD">
              <w:rPr>
                <w:rFonts w:cs="Arial"/>
                <w:szCs w:val="24"/>
              </w:rPr>
              <w:t xml:space="preserve">for non-attendance </w:t>
            </w:r>
            <w:r w:rsidRPr="008E2920">
              <w:rPr>
                <w:rFonts w:cs="Arial"/>
                <w:szCs w:val="24"/>
              </w:rPr>
              <w:t>was received from</w:t>
            </w:r>
            <w:r w:rsidR="00E354C8">
              <w:rPr>
                <w:rFonts w:cs="Arial"/>
                <w:szCs w:val="24"/>
              </w:rPr>
              <w:t xml:space="preserve"> </w:t>
            </w:r>
            <w:r w:rsidR="00F71069">
              <w:rPr>
                <w:rFonts w:cs="Arial"/>
                <w:szCs w:val="24"/>
              </w:rPr>
              <w:t xml:space="preserve">Roger Fellows, Christopher Groome, Anne Macdonald, </w:t>
            </w:r>
            <w:r w:rsidR="00BD6C8E">
              <w:rPr>
                <w:rFonts w:cs="Arial"/>
                <w:szCs w:val="24"/>
              </w:rPr>
              <w:t xml:space="preserve">Chris and Stephanie Marsden, Keith and Patricia </w:t>
            </w:r>
            <w:proofErr w:type="spellStart"/>
            <w:r w:rsidR="00BD6C8E">
              <w:rPr>
                <w:rFonts w:cs="Arial"/>
                <w:szCs w:val="24"/>
              </w:rPr>
              <w:t>Randon</w:t>
            </w:r>
            <w:proofErr w:type="spellEnd"/>
            <w:r w:rsidR="00BD6C8E">
              <w:rPr>
                <w:rFonts w:cs="Arial"/>
                <w:szCs w:val="24"/>
              </w:rPr>
              <w:t xml:space="preserve">, </w:t>
            </w:r>
            <w:r w:rsidR="00F71069">
              <w:rPr>
                <w:rFonts w:cs="Arial"/>
                <w:szCs w:val="24"/>
              </w:rPr>
              <w:t xml:space="preserve">Dorothy </w:t>
            </w:r>
            <w:proofErr w:type="spellStart"/>
            <w:r w:rsidR="00F71069">
              <w:rPr>
                <w:rFonts w:cs="Arial"/>
                <w:szCs w:val="24"/>
              </w:rPr>
              <w:t>Woolgar</w:t>
            </w:r>
            <w:proofErr w:type="spellEnd"/>
            <w:r w:rsidR="00F71069">
              <w:rPr>
                <w:rFonts w:cs="Arial"/>
                <w:szCs w:val="24"/>
              </w:rPr>
              <w:t xml:space="preserve"> and Bishop John Flack.</w:t>
            </w:r>
          </w:p>
        </w:tc>
      </w:tr>
      <w:tr w:rsidR="00B62845" w:rsidRPr="00885EE5" w14:paraId="7E93107C" w14:textId="77777777" w:rsidTr="006A2F85">
        <w:trPr>
          <w:trHeight w:val="340"/>
          <w:tblCellSpacing w:w="42" w:type="dxa"/>
        </w:trPr>
        <w:tc>
          <w:tcPr>
            <w:tcW w:w="1346" w:type="dxa"/>
          </w:tcPr>
          <w:p w14:paraId="59C4402E" w14:textId="798FFCD3" w:rsidR="00B62845" w:rsidRPr="008E2920" w:rsidRDefault="00DE14AD" w:rsidP="0070745C">
            <w:pPr>
              <w:spacing w:before="0"/>
              <w:jc w:val="right"/>
              <w:rPr>
                <w:rFonts w:cs="Arial"/>
                <w:b/>
                <w:szCs w:val="24"/>
              </w:rPr>
            </w:pPr>
            <w:r>
              <w:rPr>
                <w:rFonts w:cs="Arial"/>
                <w:b/>
                <w:szCs w:val="24"/>
              </w:rPr>
              <w:t>1</w:t>
            </w:r>
            <w:r w:rsidR="00403F8D">
              <w:rPr>
                <w:rFonts w:cs="Arial"/>
                <w:b/>
                <w:szCs w:val="24"/>
              </w:rPr>
              <w:t>5</w:t>
            </w:r>
            <w:r w:rsidR="00F71069">
              <w:rPr>
                <w:rFonts w:cs="Arial"/>
                <w:b/>
                <w:szCs w:val="24"/>
              </w:rPr>
              <w:t>9</w:t>
            </w:r>
          </w:p>
        </w:tc>
        <w:tc>
          <w:tcPr>
            <w:tcW w:w="7418" w:type="dxa"/>
          </w:tcPr>
          <w:p w14:paraId="58DF036B" w14:textId="23EA8193" w:rsidR="00B62845" w:rsidRPr="008E2920" w:rsidRDefault="00B62845" w:rsidP="0070745C">
            <w:pPr>
              <w:spacing w:before="0"/>
              <w:rPr>
                <w:rFonts w:cs="Arial"/>
                <w:b/>
                <w:szCs w:val="24"/>
                <w:u w:val="single"/>
              </w:rPr>
            </w:pPr>
            <w:r w:rsidRPr="008E2920">
              <w:rPr>
                <w:rFonts w:cs="Arial"/>
                <w:b/>
                <w:szCs w:val="24"/>
                <w:u w:val="single"/>
              </w:rPr>
              <w:t xml:space="preserve">Minutes of Meeting held on the </w:t>
            </w:r>
            <w:r w:rsidR="00F71069">
              <w:rPr>
                <w:rFonts w:cs="Arial"/>
                <w:b/>
                <w:szCs w:val="24"/>
                <w:u w:val="single"/>
              </w:rPr>
              <w:t>27 November 2020</w:t>
            </w:r>
          </w:p>
        </w:tc>
      </w:tr>
      <w:tr w:rsidR="00B62845" w:rsidRPr="00885EE5" w14:paraId="65C9499C" w14:textId="77777777" w:rsidTr="006A2F85">
        <w:trPr>
          <w:trHeight w:val="340"/>
          <w:tblCellSpacing w:w="42" w:type="dxa"/>
        </w:trPr>
        <w:tc>
          <w:tcPr>
            <w:tcW w:w="1346" w:type="dxa"/>
          </w:tcPr>
          <w:p w14:paraId="6AEC6579" w14:textId="77777777" w:rsidR="00B62845" w:rsidRPr="00885EE5" w:rsidRDefault="00B62845" w:rsidP="006F4CF7">
            <w:pPr>
              <w:spacing w:before="0"/>
              <w:jc w:val="right"/>
              <w:rPr>
                <w:rFonts w:cs="Arial"/>
                <w:szCs w:val="24"/>
              </w:rPr>
            </w:pPr>
          </w:p>
        </w:tc>
        <w:tc>
          <w:tcPr>
            <w:tcW w:w="7418" w:type="dxa"/>
          </w:tcPr>
          <w:p w14:paraId="17DF91B3" w14:textId="77777777" w:rsidR="00B62845" w:rsidRDefault="008E2920" w:rsidP="00403F8D">
            <w:pPr>
              <w:spacing w:before="0"/>
              <w:jc w:val="both"/>
              <w:rPr>
                <w:rFonts w:cs="Arial"/>
                <w:szCs w:val="24"/>
              </w:rPr>
            </w:pPr>
            <w:r>
              <w:rPr>
                <w:rFonts w:cs="Arial"/>
                <w:szCs w:val="24"/>
              </w:rPr>
              <w:t>The Minutes were approved</w:t>
            </w:r>
            <w:r w:rsidR="00403F8D">
              <w:rPr>
                <w:rFonts w:cs="Arial"/>
                <w:szCs w:val="24"/>
              </w:rPr>
              <w:t xml:space="preserve">. A </w:t>
            </w:r>
            <w:r w:rsidR="00F71069">
              <w:rPr>
                <w:rFonts w:cs="Arial"/>
                <w:szCs w:val="24"/>
              </w:rPr>
              <w:t>note will be added to the file copy that the Minutes were approved at the Zoom meeting.</w:t>
            </w:r>
          </w:p>
          <w:p w14:paraId="550C29F8" w14:textId="77777777" w:rsidR="00C41C39" w:rsidRDefault="00C41C39" w:rsidP="00403F8D">
            <w:pPr>
              <w:spacing w:before="0"/>
              <w:jc w:val="both"/>
              <w:rPr>
                <w:rFonts w:cs="Arial"/>
                <w:szCs w:val="24"/>
              </w:rPr>
            </w:pPr>
          </w:p>
          <w:p w14:paraId="43340CC0" w14:textId="77777777" w:rsidR="00C41C39" w:rsidRDefault="00C41C39" w:rsidP="00403F8D">
            <w:pPr>
              <w:spacing w:before="0"/>
              <w:jc w:val="both"/>
              <w:rPr>
                <w:rFonts w:cs="Arial"/>
                <w:szCs w:val="24"/>
              </w:rPr>
            </w:pPr>
          </w:p>
          <w:p w14:paraId="09FDB9B0" w14:textId="4EB2FA2A" w:rsidR="00C41C39" w:rsidRPr="00885EE5" w:rsidRDefault="00C41C39" w:rsidP="00403F8D">
            <w:pPr>
              <w:spacing w:before="0"/>
              <w:jc w:val="both"/>
              <w:rPr>
                <w:rFonts w:cs="Arial"/>
                <w:szCs w:val="24"/>
              </w:rPr>
            </w:pPr>
          </w:p>
        </w:tc>
      </w:tr>
      <w:tr w:rsidR="00B62845" w:rsidRPr="00885EE5" w14:paraId="6FD178FD" w14:textId="77777777" w:rsidTr="006A2F85">
        <w:trPr>
          <w:trHeight w:val="340"/>
          <w:tblCellSpacing w:w="42" w:type="dxa"/>
        </w:trPr>
        <w:tc>
          <w:tcPr>
            <w:tcW w:w="1346" w:type="dxa"/>
          </w:tcPr>
          <w:p w14:paraId="7619DA1C" w14:textId="0E3904AA" w:rsidR="00B62845" w:rsidRPr="00835218" w:rsidRDefault="00835218" w:rsidP="00246B63">
            <w:pPr>
              <w:spacing w:before="0"/>
              <w:jc w:val="right"/>
              <w:rPr>
                <w:rFonts w:cs="Arial"/>
                <w:b/>
                <w:szCs w:val="24"/>
              </w:rPr>
            </w:pPr>
            <w:r w:rsidRPr="00835218">
              <w:rPr>
                <w:rFonts w:cs="Arial"/>
                <w:b/>
                <w:szCs w:val="24"/>
              </w:rPr>
              <w:lastRenderedPageBreak/>
              <w:t>1</w:t>
            </w:r>
            <w:r w:rsidR="006643BC">
              <w:rPr>
                <w:rFonts w:cs="Arial"/>
                <w:b/>
                <w:szCs w:val="24"/>
              </w:rPr>
              <w:t>60</w:t>
            </w:r>
          </w:p>
        </w:tc>
        <w:tc>
          <w:tcPr>
            <w:tcW w:w="7418" w:type="dxa"/>
          </w:tcPr>
          <w:p w14:paraId="58D1485A" w14:textId="77777777" w:rsidR="00B62845" w:rsidRPr="00885EE5" w:rsidRDefault="00B62845" w:rsidP="00835218">
            <w:pPr>
              <w:spacing w:before="0"/>
              <w:rPr>
                <w:rFonts w:cs="Arial"/>
                <w:i/>
                <w:szCs w:val="24"/>
              </w:rPr>
            </w:pPr>
            <w:r w:rsidRPr="00835218">
              <w:rPr>
                <w:rFonts w:cs="Arial"/>
                <w:b/>
                <w:szCs w:val="24"/>
                <w:u w:val="single"/>
              </w:rPr>
              <w:t>Matters Arising</w:t>
            </w:r>
          </w:p>
        </w:tc>
      </w:tr>
      <w:tr w:rsidR="00835218" w:rsidRPr="00885EE5" w14:paraId="72FB8D45" w14:textId="77777777" w:rsidTr="006A2F85">
        <w:trPr>
          <w:trHeight w:val="340"/>
          <w:tblCellSpacing w:w="42" w:type="dxa"/>
        </w:trPr>
        <w:tc>
          <w:tcPr>
            <w:tcW w:w="1346" w:type="dxa"/>
          </w:tcPr>
          <w:p w14:paraId="521B6903" w14:textId="77777777" w:rsidR="00835218" w:rsidRPr="00835218" w:rsidRDefault="00835218" w:rsidP="006F4CF7">
            <w:pPr>
              <w:spacing w:before="0"/>
              <w:jc w:val="right"/>
              <w:rPr>
                <w:rFonts w:cs="Arial"/>
                <w:b/>
                <w:szCs w:val="24"/>
              </w:rPr>
            </w:pPr>
          </w:p>
        </w:tc>
        <w:tc>
          <w:tcPr>
            <w:tcW w:w="7418" w:type="dxa"/>
          </w:tcPr>
          <w:p w14:paraId="418ACCD2" w14:textId="77777777" w:rsidR="00984034" w:rsidRDefault="00984034" w:rsidP="00C41C39">
            <w:pPr>
              <w:spacing w:before="0"/>
              <w:jc w:val="both"/>
              <w:rPr>
                <w:rFonts w:cs="Arial"/>
                <w:szCs w:val="24"/>
              </w:rPr>
            </w:pPr>
            <w:r>
              <w:rPr>
                <w:rFonts w:cs="Arial"/>
                <w:szCs w:val="24"/>
              </w:rPr>
              <w:t xml:space="preserve">David Way said </w:t>
            </w:r>
            <w:r w:rsidR="00A25EBF">
              <w:rPr>
                <w:rFonts w:cs="Arial"/>
                <w:szCs w:val="24"/>
              </w:rPr>
              <w:t>that he was looking forward to the National Friends Day, which had been held in Peterborough last year, in Yorkshire but the event was cancelled and is to be held in May 2022, although no details have been receive</w:t>
            </w:r>
            <w:r w:rsidR="00C41C39">
              <w:rPr>
                <w:rFonts w:cs="Arial"/>
                <w:szCs w:val="24"/>
              </w:rPr>
              <w:t>d.</w:t>
            </w:r>
            <w:r w:rsidR="00A25EBF">
              <w:rPr>
                <w:rFonts w:cs="Arial"/>
                <w:szCs w:val="24"/>
              </w:rPr>
              <w:t xml:space="preserve">  He said that whenever it is </w:t>
            </w:r>
            <w:r w:rsidR="00C41C39">
              <w:rPr>
                <w:rFonts w:cs="Arial"/>
                <w:szCs w:val="24"/>
              </w:rPr>
              <w:t>held,</w:t>
            </w:r>
            <w:r w:rsidR="00A25EBF">
              <w:rPr>
                <w:rFonts w:cs="Arial"/>
                <w:szCs w:val="24"/>
              </w:rPr>
              <w:t xml:space="preserve"> he will ensure that Peterborough is represented.</w:t>
            </w:r>
          </w:p>
          <w:p w14:paraId="30F65946" w14:textId="77777777" w:rsidR="00C41C39" w:rsidRDefault="00C41C39" w:rsidP="00C41C39">
            <w:pPr>
              <w:spacing w:before="0"/>
              <w:jc w:val="both"/>
              <w:rPr>
                <w:rFonts w:cs="Arial"/>
                <w:szCs w:val="24"/>
              </w:rPr>
            </w:pPr>
          </w:p>
          <w:p w14:paraId="00986F89" w14:textId="1F4888CC" w:rsidR="00C41C39" w:rsidRPr="00835218" w:rsidRDefault="00C41C39" w:rsidP="00C41C39">
            <w:pPr>
              <w:spacing w:before="0"/>
              <w:jc w:val="both"/>
              <w:rPr>
                <w:rFonts w:cs="Arial"/>
                <w:szCs w:val="24"/>
              </w:rPr>
            </w:pPr>
            <w:r>
              <w:rPr>
                <w:rFonts w:cs="Arial"/>
                <w:szCs w:val="24"/>
              </w:rPr>
              <w:t>He said that other matters will be dealt with as part of their Agenda item.</w:t>
            </w:r>
          </w:p>
        </w:tc>
      </w:tr>
      <w:tr w:rsidR="00B62845" w:rsidRPr="00885EE5" w14:paraId="2502B427" w14:textId="77777777" w:rsidTr="006A2F85">
        <w:trPr>
          <w:trHeight w:val="340"/>
          <w:tblCellSpacing w:w="42" w:type="dxa"/>
        </w:trPr>
        <w:tc>
          <w:tcPr>
            <w:tcW w:w="1346" w:type="dxa"/>
          </w:tcPr>
          <w:p w14:paraId="37677A3E" w14:textId="7E9E3CDD" w:rsidR="00B62845" w:rsidRPr="00835218" w:rsidRDefault="00835218" w:rsidP="00246B63">
            <w:pPr>
              <w:spacing w:before="0"/>
              <w:jc w:val="right"/>
              <w:rPr>
                <w:rFonts w:cs="Arial"/>
                <w:b/>
                <w:szCs w:val="24"/>
              </w:rPr>
            </w:pPr>
            <w:r w:rsidRPr="00835218">
              <w:rPr>
                <w:rFonts w:cs="Arial"/>
                <w:b/>
                <w:szCs w:val="24"/>
              </w:rPr>
              <w:t>1</w:t>
            </w:r>
            <w:r w:rsidR="006643BC">
              <w:rPr>
                <w:rFonts w:cs="Arial"/>
                <w:b/>
                <w:szCs w:val="24"/>
              </w:rPr>
              <w:t>61</w:t>
            </w:r>
          </w:p>
        </w:tc>
        <w:tc>
          <w:tcPr>
            <w:tcW w:w="7418" w:type="dxa"/>
          </w:tcPr>
          <w:p w14:paraId="17C96A60" w14:textId="77777777" w:rsidR="00B62845" w:rsidRPr="00835218" w:rsidRDefault="00B62845" w:rsidP="006F4CF7">
            <w:pPr>
              <w:spacing w:before="0"/>
              <w:rPr>
                <w:rFonts w:cs="Arial"/>
                <w:b/>
                <w:szCs w:val="24"/>
                <w:u w:val="single"/>
              </w:rPr>
            </w:pPr>
            <w:r w:rsidRPr="00835218">
              <w:rPr>
                <w:rFonts w:cs="Arial"/>
                <w:b/>
                <w:szCs w:val="24"/>
                <w:u w:val="single"/>
              </w:rPr>
              <w:t>Chairman’s Report</w:t>
            </w:r>
          </w:p>
        </w:tc>
      </w:tr>
      <w:tr w:rsidR="00835218" w:rsidRPr="00885EE5" w14:paraId="0EE20D43" w14:textId="77777777" w:rsidTr="006A2F85">
        <w:trPr>
          <w:trHeight w:val="340"/>
          <w:tblCellSpacing w:w="42" w:type="dxa"/>
        </w:trPr>
        <w:tc>
          <w:tcPr>
            <w:tcW w:w="1346" w:type="dxa"/>
          </w:tcPr>
          <w:p w14:paraId="73C5F662" w14:textId="77777777" w:rsidR="00835218" w:rsidRPr="00835218" w:rsidRDefault="00835218" w:rsidP="006F4CF7">
            <w:pPr>
              <w:spacing w:before="0"/>
              <w:jc w:val="right"/>
              <w:rPr>
                <w:rFonts w:cs="Arial"/>
                <w:b/>
                <w:szCs w:val="24"/>
              </w:rPr>
            </w:pPr>
          </w:p>
        </w:tc>
        <w:tc>
          <w:tcPr>
            <w:tcW w:w="7418" w:type="dxa"/>
          </w:tcPr>
          <w:p w14:paraId="1052CF2B" w14:textId="592E4518" w:rsidR="006643BC" w:rsidRDefault="00741859" w:rsidP="00741859">
            <w:pPr>
              <w:spacing w:before="0"/>
              <w:jc w:val="both"/>
              <w:rPr>
                <w:szCs w:val="24"/>
              </w:rPr>
            </w:pPr>
            <w:r>
              <w:rPr>
                <w:szCs w:val="24"/>
              </w:rPr>
              <w:t xml:space="preserve">David Way said </w:t>
            </w:r>
            <w:r w:rsidR="006643BC">
              <w:rPr>
                <w:szCs w:val="24"/>
              </w:rPr>
              <w:t>it has been a strange year in which we have not been able to hold any events. The Council has met but with the use of Zoom.</w:t>
            </w:r>
          </w:p>
          <w:p w14:paraId="2E8B3B0C" w14:textId="77777777" w:rsidR="006643BC" w:rsidRDefault="006643BC" w:rsidP="00741859">
            <w:pPr>
              <w:spacing w:before="0"/>
              <w:jc w:val="both"/>
              <w:rPr>
                <w:szCs w:val="24"/>
              </w:rPr>
            </w:pPr>
          </w:p>
          <w:p w14:paraId="55D77865" w14:textId="1C892527" w:rsidR="006643BC" w:rsidRDefault="006643BC" w:rsidP="00741859">
            <w:pPr>
              <w:spacing w:before="0"/>
              <w:jc w:val="both"/>
              <w:rPr>
                <w:szCs w:val="24"/>
              </w:rPr>
            </w:pPr>
            <w:r>
              <w:rPr>
                <w:szCs w:val="24"/>
              </w:rPr>
              <w:t xml:space="preserve">He said instead of looking back he wanted to look forward with putting the last year behind us. </w:t>
            </w:r>
          </w:p>
          <w:p w14:paraId="5462FBF8" w14:textId="746938C6" w:rsidR="006643BC" w:rsidRDefault="006643BC" w:rsidP="00741859">
            <w:pPr>
              <w:spacing w:before="0"/>
              <w:jc w:val="both"/>
              <w:rPr>
                <w:szCs w:val="24"/>
              </w:rPr>
            </w:pPr>
          </w:p>
          <w:p w14:paraId="03B4026A" w14:textId="23E14F80" w:rsidR="006643BC" w:rsidRDefault="006643BC" w:rsidP="00741859">
            <w:pPr>
              <w:spacing w:before="0"/>
              <w:jc w:val="both"/>
              <w:rPr>
                <w:szCs w:val="24"/>
              </w:rPr>
            </w:pPr>
            <w:r>
              <w:rPr>
                <w:szCs w:val="24"/>
              </w:rPr>
              <w:t>He gave thanks to John Grubb and Pauline Edwards for their work in producing the Journal</w:t>
            </w:r>
            <w:r w:rsidR="007E177A">
              <w:rPr>
                <w:szCs w:val="24"/>
              </w:rPr>
              <w:t xml:space="preserve">. </w:t>
            </w:r>
            <w:r>
              <w:rPr>
                <w:szCs w:val="24"/>
              </w:rPr>
              <w:t xml:space="preserve">Members were asked </w:t>
            </w:r>
            <w:r w:rsidR="007E177A">
              <w:rPr>
                <w:szCs w:val="24"/>
              </w:rPr>
              <w:t>for their opinion of the Journal. They liked it in its present format and asked if possible that we continue with it in that format as it is a record of the Friends and the Cathedral community.</w:t>
            </w:r>
          </w:p>
          <w:p w14:paraId="15B3A5EA" w14:textId="27F0AF44" w:rsidR="007E177A" w:rsidRDefault="007E177A" w:rsidP="00741859">
            <w:pPr>
              <w:spacing w:before="0"/>
              <w:jc w:val="both"/>
              <w:rPr>
                <w:szCs w:val="24"/>
              </w:rPr>
            </w:pPr>
          </w:p>
          <w:p w14:paraId="57809274" w14:textId="30D94F21" w:rsidR="007E177A" w:rsidRDefault="007E177A" w:rsidP="00741859">
            <w:pPr>
              <w:spacing w:before="0"/>
              <w:jc w:val="both"/>
              <w:rPr>
                <w:szCs w:val="24"/>
              </w:rPr>
            </w:pPr>
            <w:r>
              <w:rPr>
                <w:szCs w:val="24"/>
              </w:rPr>
              <w:t xml:space="preserve">It is intended to produce a combined Journal for 2021 and 2022 with a target date for Easter 2022. He and </w:t>
            </w:r>
            <w:r w:rsidR="002B6CB9">
              <w:rPr>
                <w:szCs w:val="24"/>
              </w:rPr>
              <w:t>J</w:t>
            </w:r>
            <w:r>
              <w:rPr>
                <w:szCs w:val="24"/>
              </w:rPr>
              <w:t>ohn Grubb are l</w:t>
            </w:r>
            <w:r w:rsidR="002B6CB9">
              <w:rPr>
                <w:szCs w:val="24"/>
              </w:rPr>
              <w:t>ooking at other aspects of the Cathedral family to assist with the production of the wonderful Journal to send out electronically and in a printed format.</w:t>
            </w:r>
          </w:p>
          <w:p w14:paraId="1EFD059F" w14:textId="77777777" w:rsidR="006643BC" w:rsidRDefault="006643BC" w:rsidP="00741859">
            <w:pPr>
              <w:spacing w:before="0"/>
              <w:jc w:val="both"/>
              <w:rPr>
                <w:szCs w:val="24"/>
              </w:rPr>
            </w:pPr>
          </w:p>
          <w:p w14:paraId="428AADA1" w14:textId="0D3DF4BE" w:rsidR="006643BC" w:rsidRDefault="002B6CB9" w:rsidP="00741859">
            <w:pPr>
              <w:spacing w:before="0"/>
              <w:jc w:val="both"/>
              <w:rPr>
                <w:szCs w:val="24"/>
              </w:rPr>
            </w:pPr>
            <w:r>
              <w:rPr>
                <w:szCs w:val="24"/>
              </w:rPr>
              <w:t>One of the burdens for small charities is administration</w:t>
            </w:r>
            <w:r w:rsidR="00EC5385">
              <w:rPr>
                <w:szCs w:val="24"/>
              </w:rPr>
              <w:t>, currently the changes with Data Protection. Discussions are being held with the Cathedral Office about whether they can assist with the administration functions.</w:t>
            </w:r>
            <w:r>
              <w:rPr>
                <w:szCs w:val="24"/>
              </w:rPr>
              <w:t xml:space="preserve"> </w:t>
            </w:r>
            <w:r w:rsidR="00EC5385">
              <w:rPr>
                <w:szCs w:val="24"/>
              </w:rPr>
              <w:t xml:space="preserve">There will be a charge and we are waiting for them to advise on the duties they can </w:t>
            </w:r>
            <w:r w:rsidR="00167637">
              <w:rPr>
                <w:szCs w:val="24"/>
              </w:rPr>
              <w:t>undertake and</w:t>
            </w:r>
            <w:r w:rsidR="00EC5385">
              <w:rPr>
                <w:szCs w:val="24"/>
              </w:rPr>
              <w:t xml:space="preserve"> the cost that we would incur.</w:t>
            </w:r>
          </w:p>
          <w:p w14:paraId="188A2EB4" w14:textId="082E7D2C" w:rsidR="00EC5385" w:rsidRDefault="00EC5385" w:rsidP="00741859">
            <w:pPr>
              <w:spacing w:before="0"/>
              <w:jc w:val="both"/>
              <w:rPr>
                <w:szCs w:val="24"/>
              </w:rPr>
            </w:pPr>
          </w:p>
          <w:p w14:paraId="7A84A2EC" w14:textId="1C85790C" w:rsidR="00EC5385" w:rsidRDefault="00167637" w:rsidP="00741859">
            <w:pPr>
              <w:spacing w:before="0"/>
              <w:jc w:val="both"/>
              <w:rPr>
                <w:szCs w:val="24"/>
              </w:rPr>
            </w:pPr>
            <w:r>
              <w:rPr>
                <w:szCs w:val="24"/>
              </w:rPr>
              <w:t>He said we have been unable to hold any events for the past year. Looking forward it was considered that coach trips were no longer viable and was looking to hold small events, possibly in conjunction with other Churches</w:t>
            </w:r>
            <w:r w:rsidR="00872B43">
              <w:rPr>
                <w:szCs w:val="24"/>
              </w:rPr>
              <w:t xml:space="preserve"> and asked for suggestions.</w:t>
            </w:r>
          </w:p>
          <w:p w14:paraId="685F09E3" w14:textId="210B4579" w:rsidR="00167637" w:rsidRDefault="00167637" w:rsidP="00741859">
            <w:pPr>
              <w:spacing w:before="0"/>
              <w:jc w:val="both"/>
              <w:rPr>
                <w:szCs w:val="24"/>
              </w:rPr>
            </w:pPr>
          </w:p>
          <w:p w14:paraId="22B18257" w14:textId="597978EA" w:rsidR="00872B43" w:rsidRPr="00136669" w:rsidRDefault="00872B43" w:rsidP="00872B43">
            <w:pPr>
              <w:spacing w:before="0"/>
              <w:jc w:val="both"/>
              <w:rPr>
                <w:szCs w:val="24"/>
              </w:rPr>
            </w:pPr>
            <w:r>
              <w:rPr>
                <w:szCs w:val="24"/>
              </w:rPr>
              <w:t xml:space="preserve">There is no plans at present for Friends Day next </w:t>
            </w:r>
            <w:r w:rsidR="009F5264">
              <w:rPr>
                <w:szCs w:val="24"/>
              </w:rPr>
              <w:t>year,</w:t>
            </w:r>
            <w:r w:rsidR="004C7634">
              <w:rPr>
                <w:szCs w:val="24"/>
              </w:rPr>
              <w:t xml:space="preserve"> </w:t>
            </w:r>
            <w:r>
              <w:rPr>
                <w:szCs w:val="24"/>
              </w:rPr>
              <w:t>but he is hoping we can share it with the Old Choristers with various activities and end the day with a joint Evensong.</w:t>
            </w:r>
          </w:p>
        </w:tc>
      </w:tr>
      <w:tr w:rsidR="00B62845" w:rsidRPr="00885EE5" w14:paraId="1C2B3308" w14:textId="77777777" w:rsidTr="006A2F85">
        <w:trPr>
          <w:trHeight w:val="340"/>
          <w:tblCellSpacing w:w="42" w:type="dxa"/>
        </w:trPr>
        <w:tc>
          <w:tcPr>
            <w:tcW w:w="1346" w:type="dxa"/>
          </w:tcPr>
          <w:p w14:paraId="11238C06" w14:textId="5A7C8CA2" w:rsidR="00B62845" w:rsidRPr="00EF2062" w:rsidRDefault="00FC4204" w:rsidP="00ED1D19">
            <w:pPr>
              <w:spacing w:before="0"/>
              <w:jc w:val="right"/>
              <w:rPr>
                <w:rFonts w:cs="Arial"/>
                <w:b/>
                <w:szCs w:val="24"/>
              </w:rPr>
            </w:pPr>
            <w:r>
              <w:rPr>
                <w:rFonts w:cs="Arial"/>
                <w:b/>
                <w:szCs w:val="24"/>
              </w:rPr>
              <w:t>1</w:t>
            </w:r>
            <w:r w:rsidR="00872B43">
              <w:rPr>
                <w:rFonts w:cs="Arial"/>
                <w:b/>
                <w:szCs w:val="24"/>
              </w:rPr>
              <w:t>62</w:t>
            </w:r>
          </w:p>
        </w:tc>
        <w:tc>
          <w:tcPr>
            <w:tcW w:w="7418" w:type="dxa"/>
          </w:tcPr>
          <w:p w14:paraId="1BBF7D00" w14:textId="77777777" w:rsidR="00B62845" w:rsidRPr="00EF2062" w:rsidRDefault="00B62845" w:rsidP="006F4CF7">
            <w:pPr>
              <w:spacing w:before="0"/>
              <w:rPr>
                <w:rFonts w:cs="Arial"/>
                <w:b/>
                <w:szCs w:val="24"/>
                <w:u w:val="single"/>
              </w:rPr>
            </w:pPr>
            <w:r w:rsidRPr="00EF2062">
              <w:rPr>
                <w:rFonts w:cs="Arial"/>
                <w:b/>
                <w:szCs w:val="24"/>
                <w:u w:val="single"/>
              </w:rPr>
              <w:t>Treasurer’s Report</w:t>
            </w:r>
          </w:p>
        </w:tc>
      </w:tr>
      <w:tr w:rsidR="00EF2062" w:rsidRPr="00885EE5" w14:paraId="0E84B811" w14:textId="77777777" w:rsidTr="006A2F85">
        <w:trPr>
          <w:trHeight w:val="340"/>
          <w:tblCellSpacing w:w="42" w:type="dxa"/>
        </w:trPr>
        <w:tc>
          <w:tcPr>
            <w:tcW w:w="1346" w:type="dxa"/>
          </w:tcPr>
          <w:p w14:paraId="40517F11" w14:textId="77777777" w:rsidR="00EF2062" w:rsidRPr="00EF2062" w:rsidRDefault="00EF2062" w:rsidP="006F4CF7">
            <w:pPr>
              <w:spacing w:before="0"/>
              <w:jc w:val="right"/>
              <w:rPr>
                <w:rFonts w:cs="Arial"/>
                <w:b/>
                <w:szCs w:val="24"/>
              </w:rPr>
            </w:pPr>
          </w:p>
        </w:tc>
        <w:tc>
          <w:tcPr>
            <w:tcW w:w="7418" w:type="dxa"/>
          </w:tcPr>
          <w:p w14:paraId="79CA5952" w14:textId="05F8FA7C" w:rsidR="00872B43" w:rsidRDefault="003772E1" w:rsidP="00B5387E">
            <w:pPr>
              <w:spacing w:before="0"/>
              <w:jc w:val="both"/>
              <w:rPr>
                <w:rFonts w:cs="Arial"/>
                <w:szCs w:val="24"/>
              </w:rPr>
            </w:pPr>
            <w:r>
              <w:rPr>
                <w:rFonts w:cs="Arial"/>
                <w:szCs w:val="24"/>
              </w:rPr>
              <w:t>David Way said that Stephen Ha</w:t>
            </w:r>
            <w:r w:rsidR="005A7A9D">
              <w:rPr>
                <w:rFonts w:cs="Arial"/>
                <w:szCs w:val="24"/>
              </w:rPr>
              <w:t>r</w:t>
            </w:r>
            <w:r>
              <w:rPr>
                <w:rFonts w:cs="Arial"/>
                <w:szCs w:val="24"/>
              </w:rPr>
              <w:t xml:space="preserve">rap, the </w:t>
            </w:r>
            <w:r w:rsidR="005A7A9D">
              <w:rPr>
                <w:rFonts w:cs="Arial"/>
                <w:szCs w:val="24"/>
              </w:rPr>
              <w:t>T</w:t>
            </w:r>
            <w:r>
              <w:rPr>
                <w:rFonts w:cs="Arial"/>
                <w:szCs w:val="24"/>
              </w:rPr>
              <w:t xml:space="preserve">reasurer was </w:t>
            </w:r>
            <w:r w:rsidR="00872B43">
              <w:rPr>
                <w:rFonts w:cs="Arial"/>
                <w:szCs w:val="24"/>
              </w:rPr>
              <w:t>unable to join the Zoom meeting.</w:t>
            </w:r>
          </w:p>
          <w:p w14:paraId="1C4964FE" w14:textId="3BAE0F5C" w:rsidR="00872B43" w:rsidRDefault="00872B43" w:rsidP="00B5387E">
            <w:pPr>
              <w:spacing w:before="0"/>
              <w:jc w:val="both"/>
              <w:rPr>
                <w:rFonts w:cs="Arial"/>
                <w:szCs w:val="24"/>
              </w:rPr>
            </w:pPr>
          </w:p>
          <w:p w14:paraId="1F900BA0" w14:textId="01EAE3FC" w:rsidR="00872B43" w:rsidRDefault="00872B43" w:rsidP="000C3C26">
            <w:pPr>
              <w:spacing w:before="0"/>
              <w:jc w:val="both"/>
              <w:rPr>
                <w:rFonts w:cs="Arial"/>
                <w:szCs w:val="24"/>
              </w:rPr>
            </w:pPr>
            <w:r>
              <w:rPr>
                <w:rFonts w:cs="Arial"/>
                <w:szCs w:val="24"/>
              </w:rPr>
              <w:t>He said he would read his report.</w:t>
            </w:r>
          </w:p>
          <w:p w14:paraId="2B38FDC2" w14:textId="5F52B620" w:rsidR="00872B43" w:rsidRDefault="00872B43" w:rsidP="000C3C26">
            <w:pPr>
              <w:spacing w:before="0"/>
              <w:jc w:val="both"/>
              <w:rPr>
                <w:rFonts w:cs="Arial"/>
                <w:szCs w:val="24"/>
              </w:rPr>
            </w:pPr>
          </w:p>
          <w:p w14:paraId="0321C5CA" w14:textId="1E7C7771" w:rsidR="0000124F" w:rsidRDefault="0000124F" w:rsidP="000C3C26">
            <w:pPr>
              <w:spacing w:before="0"/>
              <w:jc w:val="both"/>
              <w:rPr>
                <w:rFonts w:cs="Arial"/>
                <w:szCs w:val="24"/>
              </w:rPr>
            </w:pPr>
            <w:r>
              <w:rPr>
                <w:rFonts w:cs="Arial"/>
                <w:szCs w:val="24"/>
              </w:rPr>
              <w:t>The Treasurer’s report:</w:t>
            </w:r>
          </w:p>
          <w:p w14:paraId="01E3BF3A" w14:textId="75A50FAD" w:rsidR="0000124F" w:rsidRDefault="0000124F" w:rsidP="000C3C26">
            <w:pPr>
              <w:jc w:val="both"/>
            </w:pPr>
            <w:r>
              <w:t xml:space="preserve">The </w:t>
            </w:r>
            <w:r>
              <w:t>ten-year</w:t>
            </w:r>
            <w:r>
              <w:t xml:space="preserve"> strategy that culminated in Peterborough 900 has now run its course. During this period The Friends did much which had the effect if utilising its capital, which was also appropriate in the current low return environment. The support was particularly geared toward generating matched funding, which was a </w:t>
            </w:r>
            <w:r>
              <w:t>prerequisite</w:t>
            </w:r>
            <w:r>
              <w:t xml:space="preserve"> </w:t>
            </w:r>
            <w:r>
              <w:t>of grants</w:t>
            </w:r>
            <w:r>
              <w:t>.</w:t>
            </w:r>
          </w:p>
          <w:p w14:paraId="192BD782" w14:textId="55CF3E5C" w:rsidR="0000124F" w:rsidRDefault="0000124F" w:rsidP="000C3C26">
            <w:pPr>
              <w:jc w:val="both"/>
            </w:pPr>
            <w:r>
              <w:t xml:space="preserve">We now have capital of just over £90,000. This is held in current accounts with the Sottish Widows Bank and Barclays. The combination of funds and the annual surplus is sufficient to enable The Friends to undertake one ‘project’ a year. The current ‘project’ is to facilitate </w:t>
            </w:r>
            <w:r>
              <w:t>online</w:t>
            </w:r>
            <w:r>
              <w:t xml:space="preserve"> and live broadcasting of services. This has been requested by The Chapter and they are currently looking into what is the most technically suitable route to follow. We await further details from them but expect anything up to £25,000 which we have agreed to support.</w:t>
            </w:r>
          </w:p>
          <w:p w14:paraId="41F75BFD" w14:textId="1625631B" w:rsidR="0000124F" w:rsidRDefault="0000124F" w:rsidP="000C3C26">
            <w:pPr>
              <w:jc w:val="both"/>
            </w:pPr>
            <w:r>
              <w:t>Other than this 2020 has been a fairly quiet year with activities necessarily curtailed by the impact of Covid 19.  These curtailed activities include The Friends Day and Christmas cards. Hopefully 2022 will allow a return to ‘normal’ service.</w:t>
            </w:r>
          </w:p>
          <w:p w14:paraId="726D6D1D" w14:textId="19AFF9A8" w:rsidR="0000124F" w:rsidRDefault="0000124F" w:rsidP="000C3C26">
            <w:pPr>
              <w:jc w:val="both"/>
              <w:rPr>
                <w:i/>
                <w:iCs/>
              </w:rPr>
            </w:pPr>
            <w:r>
              <w:rPr>
                <w:i/>
                <w:iCs/>
              </w:rPr>
              <w:t>End of Treasurer’s report.</w:t>
            </w:r>
          </w:p>
          <w:p w14:paraId="0F095EBA" w14:textId="0AB3152C" w:rsidR="0000124F" w:rsidRPr="0000124F" w:rsidRDefault="0000124F" w:rsidP="000C3C26">
            <w:pPr>
              <w:jc w:val="both"/>
            </w:pPr>
            <w:r>
              <w:t xml:space="preserve">David </w:t>
            </w:r>
            <w:r w:rsidR="0088032C">
              <w:t>W</w:t>
            </w:r>
            <w:r>
              <w:t>ay said that a request has now been received for £17,000 for the livestreaming project.</w:t>
            </w:r>
          </w:p>
          <w:p w14:paraId="7E69A261" w14:textId="35874E16" w:rsidR="0088032C" w:rsidRDefault="0088032C" w:rsidP="000C3C26">
            <w:pPr>
              <w:jc w:val="both"/>
            </w:pPr>
            <w:r>
              <w:t>David Cramp said that equipment has been received and installed. It is intended to live stream on Sunday and gave details of other parts of the scheme.</w:t>
            </w:r>
          </w:p>
          <w:p w14:paraId="738E6395" w14:textId="40A0B105" w:rsidR="0000124F" w:rsidRDefault="0088032C" w:rsidP="000C3C26">
            <w:pPr>
              <w:jc w:val="both"/>
            </w:pPr>
            <w:r>
              <w:t>David Way said that this has the effect of reducing the balance in the accounts and that he does not consider Friends as a body for generating money but about generating Friends and helping the Cathedral with one project a year</w:t>
            </w:r>
            <w:r w:rsidR="00C60270">
              <w:t xml:space="preserve"> and that the Friends are recognised as providing funds to pay for any scheme.</w:t>
            </w:r>
          </w:p>
          <w:p w14:paraId="1E47A6CB" w14:textId="0DA18CF8" w:rsidR="00C60270" w:rsidRDefault="00C60270" w:rsidP="000C3C26">
            <w:pPr>
              <w:jc w:val="both"/>
            </w:pPr>
            <w:r>
              <w:t xml:space="preserve">The Dean said that one method for showing the Friends involvement in the streaming scheme is to have some words at the bottom of the screen mentioning that the service was available due to the generosity of the Friends </w:t>
            </w:r>
            <w:r w:rsidR="00E94C5C">
              <w:t>in providing the equipment</w:t>
            </w:r>
            <w:r>
              <w:t>.</w:t>
            </w:r>
          </w:p>
          <w:p w14:paraId="09A9B35B" w14:textId="4E525272" w:rsidR="00E94C5C" w:rsidRDefault="00E94C5C" w:rsidP="0000124F"/>
          <w:p w14:paraId="4731B595" w14:textId="77777777" w:rsidR="00E94C5C" w:rsidRDefault="00E94C5C" w:rsidP="0000124F"/>
          <w:p w14:paraId="340207A9" w14:textId="290DBCC1" w:rsidR="00C60270" w:rsidRDefault="00C60270" w:rsidP="000C3C26">
            <w:pPr>
              <w:jc w:val="both"/>
            </w:pPr>
            <w:r>
              <w:lastRenderedPageBreak/>
              <w:t xml:space="preserve">The </w:t>
            </w:r>
            <w:r w:rsidR="00E94C5C">
              <w:t>D</w:t>
            </w:r>
            <w:r>
              <w:t xml:space="preserve">ean said that during lockdown many people who had been unable </w:t>
            </w:r>
            <w:r w:rsidR="00E94C5C">
              <w:t xml:space="preserve">to come to Cathedral services for a long time and that there were also other people from overseas who had been able to watch the services. The Cathedral also found that many of the lectures </w:t>
            </w:r>
            <w:r w:rsidR="007275BE">
              <w:t xml:space="preserve">and other events </w:t>
            </w:r>
            <w:r w:rsidR="00E94C5C">
              <w:t>were viewed by people who were living a long way away.</w:t>
            </w:r>
            <w:r w:rsidR="007275BE">
              <w:t xml:space="preserve"> It gives people a way to connect with the Cathedral.</w:t>
            </w:r>
          </w:p>
          <w:p w14:paraId="308DDFE6" w14:textId="46271A9E" w:rsidR="007275BE" w:rsidRDefault="007275BE" w:rsidP="000C3C26">
            <w:pPr>
              <w:jc w:val="both"/>
            </w:pPr>
            <w:r>
              <w:t>One member said that due to a change in his working practise he was able to view the services.</w:t>
            </w:r>
            <w:r w:rsidR="00303113">
              <w:t xml:space="preserve"> Some Members living on their own said they did not feel lonely with having access to the Cathedral services.</w:t>
            </w:r>
          </w:p>
          <w:p w14:paraId="6534FFE7" w14:textId="605319B9" w:rsidR="00303113" w:rsidRDefault="00303113" w:rsidP="000C3C26">
            <w:pPr>
              <w:jc w:val="both"/>
            </w:pPr>
            <w:r>
              <w:t>David Way said maybe next year the AGM could be streamed.</w:t>
            </w:r>
          </w:p>
          <w:p w14:paraId="744ECFBF" w14:textId="7A94AAEB" w:rsidR="009360A6" w:rsidRPr="00EF2062" w:rsidRDefault="00303113" w:rsidP="000C3C26">
            <w:pPr>
              <w:jc w:val="both"/>
              <w:rPr>
                <w:rFonts w:cs="Arial"/>
                <w:szCs w:val="24"/>
              </w:rPr>
            </w:pPr>
            <w:r>
              <w:t>No questions were asked about the Accounts and were considered approved.</w:t>
            </w:r>
          </w:p>
        </w:tc>
      </w:tr>
      <w:tr w:rsidR="00B62845" w:rsidRPr="00885EE5" w14:paraId="3F8EE455" w14:textId="77777777" w:rsidTr="006A2F85">
        <w:trPr>
          <w:trHeight w:val="340"/>
          <w:tblCellSpacing w:w="42" w:type="dxa"/>
        </w:trPr>
        <w:tc>
          <w:tcPr>
            <w:tcW w:w="1346" w:type="dxa"/>
          </w:tcPr>
          <w:p w14:paraId="27EAE2E1" w14:textId="6633C070" w:rsidR="00B62845" w:rsidRPr="00013D95" w:rsidRDefault="00013D95" w:rsidP="00ED1D19">
            <w:pPr>
              <w:spacing w:before="0"/>
              <w:jc w:val="right"/>
              <w:rPr>
                <w:rFonts w:cs="Arial"/>
                <w:b/>
                <w:szCs w:val="24"/>
              </w:rPr>
            </w:pPr>
            <w:r w:rsidRPr="00013D95">
              <w:rPr>
                <w:rFonts w:cs="Arial"/>
                <w:b/>
                <w:szCs w:val="24"/>
              </w:rPr>
              <w:lastRenderedPageBreak/>
              <w:t>1</w:t>
            </w:r>
            <w:r w:rsidR="00A2577B">
              <w:rPr>
                <w:rFonts w:cs="Arial"/>
                <w:b/>
                <w:szCs w:val="24"/>
              </w:rPr>
              <w:t>63</w:t>
            </w:r>
          </w:p>
        </w:tc>
        <w:tc>
          <w:tcPr>
            <w:tcW w:w="7418" w:type="dxa"/>
          </w:tcPr>
          <w:p w14:paraId="790E959F" w14:textId="77777777" w:rsidR="00B62845" w:rsidRPr="00013D95" w:rsidRDefault="00B62845" w:rsidP="00013D95">
            <w:pPr>
              <w:spacing w:before="0"/>
              <w:jc w:val="both"/>
              <w:rPr>
                <w:rFonts w:cs="Arial"/>
                <w:b/>
                <w:szCs w:val="24"/>
                <w:u w:val="single"/>
              </w:rPr>
            </w:pPr>
            <w:r w:rsidRPr="00013D95">
              <w:rPr>
                <w:rFonts w:cs="Arial"/>
                <w:b/>
                <w:szCs w:val="24"/>
                <w:u w:val="single"/>
              </w:rPr>
              <w:t>Membership Secretary’s Report</w:t>
            </w:r>
          </w:p>
        </w:tc>
      </w:tr>
      <w:tr w:rsidR="00013D95" w:rsidRPr="00885EE5" w14:paraId="49C8D642" w14:textId="77777777" w:rsidTr="006A2F85">
        <w:trPr>
          <w:trHeight w:val="340"/>
          <w:tblCellSpacing w:w="42" w:type="dxa"/>
        </w:trPr>
        <w:tc>
          <w:tcPr>
            <w:tcW w:w="1346" w:type="dxa"/>
          </w:tcPr>
          <w:p w14:paraId="67DA562F" w14:textId="77777777" w:rsidR="00013D95" w:rsidRPr="00013D95" w:rsidRDefault="00013D95" w:rsidP="006F4CF7">
            <w:pPr>
              <w:spacing w:before="0"/>
              <w:jc w:val="right"/>
              <w:rPr>
                <w:rFonts w:cs="Arial"/>
                <w:b/>
                <w:szCs w:val="24"/>
              </w:rPr>
            </w:pPr>
          </w:p>
        </w:tc>
        <w:tc>
          <w:tcPr>
            <w:tcW w:w="7418" w:type="dxa"/>
          </w:tcPr>
          <w:p w14:paraId="04EC143E" w14:textId="032D6CC8" w:rsidR="00A2577B" w:rsidRPr="00A2577B" w:rsidRDefault="00013D95" w:rsidP="000C3C26">
            <w:pPr>
              <w:pStyle w:val="NormalWeb"/>
              <w:jc w:val="both"/>
              <w:rPr>
                <w:rFonts w:ascii="Arial" w:hAnsi="Arial" w:cs="Arial"/>
                <w:color w:val="000000"/>
              </w:rPr>
            </w:pPr>
            <w:r w:rsidRPr="00A2577B">
              <w:rPr>
                <w:rFonts w:ascii="Arial" w:hAnsi="Arial" w:cs="Arial"/>
              </w:rPr>
              <w:t xml:space="preserve">Mary Boyall </w:t>
            </w:r>
            <w:r w:rsidR="00CD4673" w:rsidRPr="00A2577B">
              <w:rPr>
                <w:rFonts w:ascii="Arial" w:hAnsi="Arial" w:cs="Arial"/>
              </w:rPr>
              <w:t xml:space="preserve">said </w:t>
            </w:r>
            <w:r w:rsidR="00A2577B" w:rsidRPr="00A2577B">
              <w:rPr>
                <w:rFonts w:ascii="Arial" w:hAnsi="Arial" w:cs="Arial"/>
                <w:color w:val="000000"/>
              </w:rPr>
              <w:t xml:space="preserve">This is my last report to the AGM...... I am really retiring from office this time. </w:t>
            </w:r>
            <w:r w:rsidR="000C3C26" w:rsidRPr="00A2577B">
              <w:rPr>
                <w:rFonts w:ascii="Arial" w:hAnsi="Arial" w:cs="Arial"/>
                <w:color w:val="000000"/>
              </w:rPr>
              <w:t>Obviously,</w:t>
            </w:r>
            <w:r w:rsidR="00A2577B" w:rsidRPr="00A2577B">
              <w:rPr>
                <w:rFonts w:ascii="Arial" w:hAnsi="Arial" w:cs="Arial"/>
                <w:color w:val="000000"/>
              </w:rPr>
              <w:t xml:space="preserve"> the past year has been an exceedingly quiet time for the Friends. In the past 12 months we have had no new members and sadly have to tell you of the passing of 4 long-standing members.</w:t>
            </w:r>
          </w:p>
          <w:p w14:paraId="6FD15315" w14:textId="77777777" w:rsidR="00A2577B" w:rsidRPr="00A2577B" w:rsidRDefault="00A2577B" w:rsidP="000C3C26">
            <w:pPr>
              <w:pStyle w:val="NormalWeb"/>
              <w:jc w:val="both"/>
              <w:rPr>
                <w:rFonts w:ascii="Arial" w:hAnsi="Arial" w:cs="Arial"/>
                <w:color w:val="000000"/>
              </w:rPr>
            </w:pPr>
            <w:r w:rsidRPr="00A2577B">
              <w:rPr>
                <w:rFonts w:ascii="Arial" w:hAnsi="Arial" w:cs="Arial"/>
                <w:color w:val="000000"/>
              </w:rPr>
              <w:t>I was co-opted onto the Friends Council in February 2013 and was elected at the AGM in September of that year. It has been a great pleasure for me to serve on the Council and to be able to meet so many of you at various events over the time: talking of time. how it goes by! It seems hard for me to realise that I have been Membership Secretary for nearly 9 years. I shall miss the camaraderie of the Friends Council, and I would like to say a special thank you to those past and present members of Council who have been such a pleasure to work alongside.</w:t>
            </w:r>
          </w:p>
          <w:p w14:paraId="49EB3565" w14:textId="77777777" w:rsidR="00CD4673" w:rsidRDefault="00A2577B" w:rsidP="000C3C26">
            <w:pPr>
              <w:pStyle w:val="NormalWeb"/>
              <w:jc w:val="both"/>
              <w:rPr>
                <w:rFonts w:ascii="Arial" w:hAnsi="Arial" w:cs="Arial"/>
                <w:color w:val="000000"/>
              </w:rPr>
            </w:pPr>
            <w:r w:rsidRPr="00A2577B">
              <w:rPr>
                <w:rFonts w:ascii="Arial" w:hAnsi="Arial" w:cs="Arial"/>
                <w:color w:val="000000"/>
              </w:rPr>
              <w:t>Let us hope that we will be able to meet together again very soon, my good wishes for health and happiness to</w:t>
            </w:r>
            <w:r w:rsidRPr="00A2577B">
              <w:rPr>
                <w:rFonts w:ascii="Arial" w:hAnsi="Arial" w:cs="Arial"/>
                <w:color w:val="000000"/>
              </w:rPr>
              <w:t xml:space="preserve"> you all.</w:t>
            </w:r>
          </w:p>
          <w:p w14:paraId="56FD2D89" w14:textId="1F164A86" w:rsidR="00797358" w:rsidRPr="00E532BC" w:rsidRDefault="00797358" w:rsidP="000C3C26">
            <w:pPr>
              <w:pStyle w:val="NormalWeb"/>
              <w:jc w:val="both"/>
              <w:rPr>
                <w:rFonts w:cs="Arial"/>
              </w:rPr>
            </w:pPr>
            <w:r>
              <w:rPr>
                <w:rFonts w:ascii="Arial" w:hAnsi="Arial" w:cs="Arial"/>
              </w:rPr>
              <w:t>She agreed to assist with the transition of the details to the Cathedral office.</w:t>
            </w:r>
          </w:p>
        </w:tc>
      </w:tr>
      <w:tr w:rsidR="00163054" w:rsidRPr="00885EE5" w14:paraId="4A13C9C8" w14:textId="77777777" w:rsidTr="006A2F85">
        <w:trPr>
          <w:trHeight w:val="340"/>
          <w:tblCellSpacing w:w="42" w:type="dxa"/>
        </w:trPr>
        <w:tc>
          <w:tcPr>
            <w:tcW w:w="1346" w:type="dxa"/>
          </w:tcPr>
          <w:p w14:paraId="24431E19" w14:textId="5C1A2841" w:rsidR="00163054" w:rsidRDefault="00163054" w:rsidP="006F4CF7">
            <w:pPr>
              <w:spacing w:before="0"/>
              <w:jc w:val="right"/>
              <w:rPr>
                <w:rFonts w:cs="Arial"/>
                <w:b/>
                <w:szCs w:val="24"/>
              </w:rPr>
            </w:pPr>
            <w:r>
              <w:rPr>
                <w:rFonts w:cs="Arial"/>
                <w:b/>
                <w:szCs w:val="24"/>
              </w:rPr>
              <w:t>1</w:t>
            </w:r>
            <w:r w:rsidR="00A2577B">
              <w:rPr>
                <w:rFonts w:cs="Arial"/>
                <w:b/>
                <w:szCs w:val="24"/>
              </w:rPr>
              <w:t>64</w:t>
            </w:r>
          </w:p>
        </w:tc>
        <w:tc>
          <w:tcPr>
            <w:tcW w:w="7418" w:type="dxa"/>
          </w:tcPr>
          <w:p w14:paraId="3DE66093" w14:textId="5B393963" w:rsidR="00163054" w:rsidRPr="00C56C9D" w:rsidRDefault="00163054" w:rsidP="00F85A92">
            <w:pPr>
              <w:spacing w:before="0"/>
              <w:jc w:val="both"/>
              <w:rPr>
                <w:rFonts w:cs="Arial"/>
                <w:b/>
                <w:szCs w:val="24"/>
                <w:u w:val="single"/>
              </w:rPr>
            </w:pPr>
            <w:r>
              <w:rPr>
                <w:rFonts w:cs="Arial"/>
                <w:b/>
                <w:szCs w:val="24"/>
                <w:u w:val="single"/>
              </w:rPr>
              <w:t>Elections</w:t>
            </w:r>
          </w:p>
        </w:tc>
      </w:tr>
      <w:tr w:rsidR="00163054" w:rsidRPr="00885EE5" w14:paraId="5D9E2900" w14:textId="77777777" w:rsidTr="006A2F85">
        <w:trPr>
          <w:trHeight w:val="340"/>
          <w:tblCellSpacing w:w="42" w:type="dxa"/>
        </w:trPr>
        <w:tc>
          <w:tcPr>
            <w:tcW w:w="1346" w:type="dxa"/>
          </w:tcPr>
          <w:p w14:paraId="7430EA73" w14:textId="75A2C687" w:rsidR="00163054" w:rsidRDefault="00163054" w:rsidP="006F4CF7">
            <w:pPr>
              <w:spacing w:before="0"/>
              <w:jc w:val="right"/>
              <w:rPr>
                <w:rFonts w:cs="Arial"/>
                <w:b/>
                <w:szCs w:val="24"/>
              </w:rPr>
            </w:pPr>
          </w:p>
        </w:tc>
        <w:tc>
          <w:tcPr>
            <w:tcW w:w="7418" w:type="dxa"/>
          </w:tcPr>
          <w:p w14:paraId="66F5D064" w14:textId="4C105FB2" w:rsidR="00797358" w:rsidRDefault="00797358" w:rsidP="000C3C26">
            <w:pPr>
              <w:spacing w:before="0"/>
              <w:jc w:val="both"/>
              <w:rPr>
                <w:rFonts w:cs="Arial"/>
                <w:szCs w:val="24"/>
                <w:lang w:val="en-US"/>
              </w:rPr>
            </w:pPr>
            <w:r>
              <w:rPr>
                <w:rFonts w:cs="Arial"/>
                <w:szCs w:val="24"/>
                <w:lang w:val="en-US"/>
              </w:rPr>
              <w:t>Derek Lea said there is six positions to fill and because of the current situation caused by Covid-19 it has not been possible to receive official nominations.</w:t>
            </w:r>
          </w:p>
          <w:p w14:paraId="2B33FF8A" w14:textId="04DF1CBD" w:rsidR="00797358" w:rsidRDefault="00797358" w:rsidP="000C3C26">
            <w:pPr>
              <w:spacing w:before="0"/>
              <w:jc w:val="both"/>
              <w:rPr>
                <w:rFonts w:cs="Arial"/>
                <w:szCs w:val="24"/>
                <w:lang w:val="en-US"/>
              </w:rPr>
            </w:pPr>
          </w:p>
          <w:p w14:paraId="1536E85C" w14:textId="2A360D44" w:rsidR="00797358" w:rsidRDefault="00797358" w:rsidP="000C3C26">
            <w:pPr>
              <w:spacing w:before="0"/>
              <w:jc w:val="both"/>
              <w:rPr>
                <w:rFonts w:cs="Arial"/>
                <w:szCs w:val="24"/>
                <w:lang w:val="en-US"/>
              </w:rPr>
            </w:pPr>
            <w:r>
              <w:rPr>
                <w:rFonts w:cs="Arial"/>
                <w:szCs w:val="24"/>
                <w:lang w:val="en-US"/>
              </w:rPr>
              <w:t>He said he has received notification from four members who are interested in serving on Council.</w:t>
            </w:r>
          </w:p>
          <w:p w14:paraId="1911AAB1" w14:textId="77777777" w:rsidR="00797358" w:rsidRDefault="00797358" w:rsidP="00DC1358">
            <w:pPr>
              <w:spacing w:before="0"/>
              <w:rPr>
                <w:rFonts w:cs="Arial"/>
                <w:szCs w:val="24"/>
                <w:lang w:val="en-US"/>
              </w:rPr>
            </w:pPr>
          </w:p>
          <w:p w14:paraId="49F50AF3" w14:textId="77777777" w:rsidR="000379F9" w:rsidRDefault="000379F9" w:rsidP="00DC1358">
            <w:pPr>
              <w:spacing w:before="0"/>
              <w:rPr>
                <w:rFonts w:cs="Arial"/>
                <w:szCs w:val="24"/>
                <w:lang w:val="en-US"/>
              </w:rPr>
            </w:pPr>
          </w:p>
          <w:p w14:paraId="7E5E3CB3" w14:textId="3BA1D1A9" w:rsidR="00797358" w:rsidRDefault="00797358" w:rsidP="000C3C26">
            <w:pPr>
              <w:spacing w:before="0"/>
              <w:jc w:val="both"/>
              <w:rPr>
                <w:rFonts w:cs="Arial"/>
                <w:szCs w:val="24"/>
                <w:lang w:val="en-US"/>
              </w:rPr>
            </w:pPr>
            <w:r>
              <w:rPr>
                <w:rFonts w:cs="Arial"/>
                <w:szCs w:val="24"/>
                <w:lang w:val="en-US"/>
              </w:rPr>
              <w:t xml:space="preserve">They are </w:t>
            </w:r>
            <w:r w:rsidR="000379F9">
              <w:rPr>
                <w:rFonts w:cs="Arial"/>
                <w:szCs w:val="24"/>
                <w:lang w:val="en-US"/>
              </w:rPr>
              <w:t>Pauline Edwards, Ruth Groome, John Grubb and Edith Laprun.</w:t>
            </w:r>
          </w:p>
          <w:p w14:paraId="21830D4C" w14:textId="77777777" w:rsidR="000379F9" w:rsidRDefault="000379F9" w:rsidP="000C3C26">
            <w:pPr>
              <w:spacing w:before="0"/>
              <w:jc w:val="both"/>
              <w:rPr>
                <w:rFonts w:cs="Arial"/>
                <w:szCs w:val="24"/>
                <w:lang w:val="en-US"/>
              </w:rPr>
            </w:pPr>
          </w:p>
          <w:p w14:paraId="1A4D3139" w14:textId="075CDF91" w:rsidR="00797358" w:rsidRDefault="000379F9" w:rsidP="000C3C26">
            <w:pPr>
              <w:spacing w:before="0"/>
              <w:jc w:val="both"/>
              <w:rPr>
                <w:rFonts w:cs="Arial"/>
                <w:szCs w:val="24"/>
                <w:lang w:val="en-US"/>
              </w:rPr>
            </w:pPr>
            <w:r>
              <w:rPr>
                <w:rFonts w:cs="Arial"/>
                <w:szCs w:val="24"/>
                <w:lang w:val="en-US"/>
              </w:rPr>
              <w:t>It was agreed to treat them as elected as the number is less than six. There is in addition a provision for three co-options.</w:t>
            </w:r>
          </w:p>
          <w:p w14:paraId="10F96910" w14:textId="4B4044CE" w:rsidR="000379F9" w:rsidRDefault="000379F9" w:rsidP="000C3C26">
            <w:pPr>
              <w:spacing w:before="0"/>
              <w:jc w:val="both"/>
              <w:rPr>
                <w:rFonts w:cs="Arial"/>
                <w:szCs w:val="24"/>
                <w:lang w:val="en-US"/>
              </w:rPr>
            </w:pPr>
          </w:p>
          <w:p w14:paraId="7B9C834D" w14:textId="334F6534" w:rsidR="000379F9" w:rsidRDefault="000379F9" w:rsidP="000C3C26">
            <w:pPr>
              <w:spacing w:before="0"/>
              <w:jc w:val="both"/>
              <w:rPr>
                <w:rFonts w:cs="Arial"/>
                <w:szCs w:val="24"/>
                <w:lang w:val="en-US"/>
              </w:rPr>
            </w:pPr>
            <w:r>
              <w:rPr>
                <w:rFonts w:cs="Arial"/>
                <w:szCs w:val="24"/>
                <w:lang w:val="en-US"/>
              </w:rPr>
              <w:t>He asked for volunteers to fill the vacancies</w:t>
            </w:r>
            <w:r w:rsidR="00850144">
              <w:rPr>
                <w:rFonts w:cs="Arial"/>
                <w:szCs w:val="24"/>
                <w:lang w:val="en-US"/>
              </w:rPr>
              <w:t>. In response to a question David Way explained what is involved with being a Member of the Council.</w:t>
            </w:r>
          </w:p>
          <w:p w14:paraId="4DA187D8" w14:textId="48E54A33" w:rsidR="00850144" w:rsidRDefault="00850144" w:rsidP="000C3C26">
            <w:pPr>
              <w:spacing w:before="0"/>
              <w:jc w:val="both"/>
              <w:rPr>
                <w:rFonts w:cs="Arial"/>
                <w:szCs w:val="24"/>
                <w:lang w:val="en-US"/>
              </w:rPr>
            </w:pPr>
          </w:p>
          <w:p w14:paraId="139F3418" w14:textId="4BDC73AC" w:rsidR="00163054" w:rsidRPr="00850144" w:rsidRDefault="00850144" w:rsidP="000C3C26">
            <w:pPr>
              <w:spacing w:before="0"/>
              <w:jc w:val="both"/>
              <w:rPr>
                <w:rFonts w:cs="Arial"/>
                <w:szCs w:val="24"/>
                <w:lang w:val="en-US"/>
              </w:rPr>
            </w:pPr>
            <w:r>
              <w:rPr>
                <w:rFonts w:cs="Arial"/>
                <w:szCs w:val="24"/>
                <w:lang w:val="en-US"/>
              </w:rPr>
              <w:t>Chapter has put forward three names but three of the names are ex- officio positions.</w:t>
            </w:r>
          </w:p>
        </w:tc>
      </w:tr>
      <w:tr w:rsidR="00C56C9D" w:rsidRPr="00885EE5" w14:paraId="16883AB9" w14:textId="77777777" w:rsidTr="006A2F85">
        <w:trPr>
          <w:trHeight w:val="340"/>
          <w:tblCellSpacing w:w="42" w:type="dxa"/>
        </w:trPr>
        <w:tc>
          <w:tcPr>
            <w:tcW w:w="1346" w:type="dxa"/>
          </w:tcPr>
          <w:p w14:paraId="45668430" w14:textId="52DE8150" w:rsidR="00C56C9D" w:rsidRPr="00CB5A67" w:rsidRDefault="001D7F67" w:rsidP="006F4CF7">
            <w:pPr>
              <w:spacing w:before="0"/>
              <w:jc w:val="right"/>
              <w:rPr>
                <w:rFonts w:cs="Arial"/>
                <w:b/>
                <w:szCs w:val="24"/>
              </w:rPr>
            </w:pPr>
            <w:r>
              <w:rPr>
                <w:rFonts w:cs="Arial"/>
                <w:b/>
                <w:szCs w:val="24"/>
              </w:rPr>
              <w:lastRenderedPageBreak/>
              <w:t>1</w:t>
            </w:r>
            <w:r w:rsidR="00DC1358">
              <w:rPr>
                <w:rFonts w:cs="Arial"/>
                <w:b/>
                <w:szCs w:val="24"/>
              </w:rPr>
              <w:t>6</w:t>
            </w:r>
            <w:r w:rsidR="00850144">
              <w:rPr>
                <w:rFonts w:cs="Arial"/>
                <w:b/>
                <w:szCs w:val="24"/>
              </w:rPr>
              <w:t>5</w:t>
            </w:r>
          </w:p>
        </w:tc>
        <w:tc>
          <w:tcPr>
            <w:tcW w:w="7418" w:type="dxa"/>
          </w:tcPr>
          <w:p w14:paraId="08EA1084" w14:textId="77777777" w:rsidR="00C56C9D" w:rsidRPr="00C56C9D" w:rsidRDefault="00C56C9D" w:rsidP="00F85A92">
            <w:pPr>
              <w:spacing w:before="0"/>
              <w:jc w:val="both"/>
              <w:rPr>
                <w:rFonts w:cs="Arial"/>
                <w:b/>
                <w:szCs w:val="24"/>
                <w:u w:val="single"/>
              </w:rPr>
            </w:pPr>
            <w:r w:rsidRPr="00C56C9D">
              <w:rPr>
                <w:rFonts w:cs="Arial"/>
                <w:b/>
                <w:szCs w:val="24"/>
                <w:u w:val="single"/>
              </w:rPr>
              <w:t>Any Other Business</w:t>
            </w:r>
          </w:p>
        </w:tc>
      </w:tr>
      <w:tr w:rsidR="00C56C9D" w:rsidRPr="00885EE5" w14:paraId="0C8D44EC" w14:textId="77777777" w:rsidTr="006A2F85">
        <w:trPr>
          <w:trHeight w:val="340"/>
          <w:tblCellSpacing w:w="42" w:type="dxa"/>
        </w:trPr>
        <w:tc>
          <w:tcPr>
            <w:tcW w:w="1346" w:type="dxa"/>
          </w:tcPr>
          <w:p w14:paraId="0341897A" w14:textId="77777777" w:rsidR="00C56C9D" w:rsidRPr="00CB5A67" w:rsidRDefault="00C56C9D" w:rsidP="006F4CF7">
            <w:pPr>
              <w:spacing w:before="0"/>
              <w:jc w:val="right"/>
              <w:rPr>
                <w:rFonts w:cs="Arial"/>
                <w:b/>
                <w:szCs w:val="24"/>
              </w:rPr>
            </w:pPr>
          </w:p>
        </w:tc>
        <w:tc>
          <w:tcPr>
            <w:tcW w:w="7418" w:type="dxa"/>
          </w:tcPr>
          <w:p w14:paraId="34DBEED9" w14:textId="62C91FF0" w:rsidR="00163054" w:rsidRDefault="00850144" w:rsidP="00F85A92">
            <w:pPr>
              <w:spacing w:before="0"/>
              <w:jc w:val="both"/>
              <w:rPr>
                <w:rFonts w:cs="Arial"/>
                <w:szCs w:val="24"/>
              </w:rPr>
            </w:pPr>
            <w:r>
              <w:rPr>
                <w:rFonts w:cs="Arial"/>
                <w:szCs w:val="24"/>
              </w:rPr>
              <w:t xml:space="preserve">David Cramp </w:t>
            </w:r>
            <w:r w:rsidR="004C7634">
              <w:rPr>
                <w:rFonts w:cs="Arial"/>
                <w:szCs w:val="24"/>
              </w:rPr>
              <w:t>gave a description of the new shop being created in the Cathedral.</w:t>
            </w:r>
          </w:p>
          <w:p w14:paraId="247F387D" w14:textId="3FA6DF17" w:rsidR="00444F90" w:rsidRDefault="00444F90" w:rsidP="00F85A92">
            <w:pPr>
              <w:spacing w:before="0"/>
              <w:jc w:val="both"/>
              <w:rPr>
                <w:rFonts w:cs="Arial"/>
                <w:szCs w:val="24"/>
              </w:rPr>
            </w:pPr>
          </w:p>
          <w:p w14:paraId="7FC93A5C" w14:textId="4B23A382" w:rsidR="00444F90" w:rsidRDefault="004C7634" w:rsidP="00F85A92">
            <w:pPr>
              <w:spacing w:before="0"/>
              <w:jc w:val="both"/>
              <w:rPr>
                <w:rFonts w:cs="Arial"/>
                <w:szCs w:val="24"/>
              </w:rPr>
            </w:pPr>
            <w:r>
              <w:rPr>
                <w:rFonts w:cs="Arial"/>
                <w:szCs w:val="24"/>
              </w:rPr>
              <w:t>David Way thanked everyone</w:t>
            </w:r>
            <w:r w:rsidR="000C3C26">
              <w:rPr>
                <w:rFonts w:cs="Arial"/>
                <w:szCs w:val="24"/>
              </w:rPr>
              <w:t xml:space="preserve"> for attending and closed t</w:t>
            </w:r>
            <w:r w:rsidR="00444F90">
              <w:rPr>
                <w:rFonts w:cs="Arial"/>
                <w:szCs w:val="24"/>
              </w:rPr>
              <w:t xml:space="preserve">he </w:t>
            </w:r>
            <w:r w:rsidR="00DC1358">
              <w:rPr>
                <w:rFonts w:cs="Arial"/>
                <w:szCs w:val="24"/>
              </w:rPr>
              <w:t>meeting with the saying of grace.</w:t>
            </w:r>
          </w:p>
          <w:p w14:paraId="2F7DEA2B" w14:textId="77777777" w:rsidR="00151FC0" w:rsidRDefault="00151FC0" w:rsidP="00F85A92">
            <w:pPr>
              <w:spacing w:before="0"/>
              <w:jc w:val="both"/>
              <w:rPr>
                <w:rFonts w:cs="Arial"/>
                <w:szCs w:val="24"/>
              </w:rPr>
            </w:pPr>
          </w:p>
        </w:tc>
      </w:tr>
      <w:tr w:rsidR="007F47B4" w:rsidRPr="00951348" w14:paraId="61BA37CA" w14:textId="77777777" w:rsidTr="006A2F85">
        <w:trPr>
          <w:trHeight w:val="340"/>
          <w:tblCellSpacing w:w="42" w:type="dxa"/>
        </w:trPr>
        <w:tc>
          <w:tcPr>
            <w:tcW w:w="1346" w:type="dxa"/>
          </w:tcPr>
          <w:p w14:paraId="2299C849" w14:textId="77777777" w:rsidR="007F47B4" w:rsidRDefault="007F47B4" w:rsidP="006F4CF7">
            <w:pPr>
              <w:spacing w:before="0"/>
              <w:jc w:val="right"/>
              <w:rPr>
                <w:rFonts w:cs="Arial"/>
                <w:b/>
                <w:szCs w:val="24"/>
              </w:rPr>
            </w:pPr>
          </w:p>
        </w:tc>
        <w:tc>
          <w:tcPr>
            <w:tcW w:w="7418" w:type="dxa"/>
          </w:tcPr>
          <w:p w14:paraId="00A554FE" w14:textId="77777777" w:rsidR="006B290E" w:rsidRDefault="006B290E" w:rsidP="00735D8B">
            <w:pPr>
              <w:spacing w:before="0"/>
              <w:jc w:val="both"/>
              <w:rPr>
                <w:rFonts w:cs="Arial"/>
                <w:szCs w:val="24"/>
              </w:rPr>
            </w:pPr>
          </w:p>
        </w:tc>
      </w:tr>
      <w:tr w:rsidR="007F47B4" w:rsidRPr="00951348" w14:paraId="2D57B360" w14:textId="77777777" w:rsidTr="006A2F85">
        <w:trPr>
          <w:trHeight w:val="340"/>
          <w:tblCellSpacing w:w="42" w:type="dxa"/>
        </w:trPr>
        <w:tc>
          <w:tcPr>
            <w:tcW w:w="1346" w:type="dxa"/>
          </w:tcPr>
          <w:p w14:paraId="3FFB1DF8" w14:textId="77777777" w:rsidR="007F47B4" w:rsidRDefault="007F47B4" w:rsidP="006F4CF7">
            <w:pPr>
              <w:spacing w:before="0"/>
              <w:jc w:val="right"/>
              <w:rPr>
                <w:rFonts w:cs="Arial"/>
                <w:b/>
                <w:szCs w:val="24"/>
              </w:rPr>
            </w:pPr>
          </w:p>
        </w:tc>
        <w:tc>
          <w:tcPr>
            <w:tcW w:w="7418" w:type="dxa"/>
          </w:tcPr>
          <w:p w14:paraId="1FB99361" w14:textId="77777777" w:rsidR="007F47B4" w:rsidRDefault="007F47B4" w:rsidP="00735D8B">
            <w:pPr>
              <w:spacing w:before="0"/>
              <w:jc w:val="both"/>
              <w:rPr>
                <w:rFonts w:cs="Arial"/>
                <w:szCs w:val="24"/>
              </w:rPr>
            </w:pPr>
            <w:r>
              <w:rPr>
                <w:rFonts w:cs="Arial"/>
                <w:szCs w:val="24"/>
              </w:rPr>
              <w:t>Signed……………………………………      Date……………</w:t>
            </w:r>
          </w:p>
        </w:tc>
      </w:tr>
    </w:tbl>
    <w:p w14:paraId="18893A20" w14:textId="77777777" w:rsidR="00B92389" w:rsidRDefault="00B92389" w:rsidP="00444F90">
      <w:pPr>
        <w:jc w:val="both"/>
        <w:rPr>
          <w:rFonts w:cs="Arial"/>
          <w:szCs w:val="24"/>
        </w:rPr>
      </w:pPr>
    </w:p>
    <w:sectPr w:rsidR="00B92389" w:rsidSect="00D7161A">
      <w:footerReference w:type="default" r:id="rId9"/>
      <w:pgSz w:w="11906" w:h="16838"/>
      <w:pgMar w:top="1440" w:right="1440" w:bottom="1440" w:left="1440" w:header="708" w:footer="708" w:gutter="0"/>
      <w:pgNumType w:start="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5A2D3" w14:textId="77777777" w:rsidR="00111957" w:rsidRDefault="00111957" w:rsidP="007F47B4">
      <w:pPr>
        <w:spacing w:before="0" w:after="0"/>
      </w:pPr>
      <w:r>
        <w:separator/>
      </w:r>
    </w:p>
  </w:endnote>
  <w:endnote w:type="continuationSeparator" w:id="0">
    <w:p w14:paraId="07F7DCEA" w14:textId="77777777" w:rsidR="00111957" w:rsidRDefault="00111957" w:rsidP="007F47B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89E5" w14:textId="4090422E" w:rsidR="00E762DD" w:rsidRDefault="00E762DD">
    <w:pPr>
      <w:pStyle w:val="Footer"/>
      <w:jc w:val="right"/>
      <w:rPr>
        <w:noProof/>
      </w:rPr>
    </w:pPr>
    <w:r>
      <w:fldChar w:fldCharType="begin"/>
    </w:r>
    <w:r>
      <w:instrText xml:space="preserve"> PAGE   \* MERGEFORMAT </w:instrText>
    </w:r>
    <w:r>
      <w:fldChar w:fldCharType="separate"/>
    </w:r>
    <w:r w:rsidR="0033150A">
      <w:rPr>
        <w:noProof/>
      </w:rPr>
      <w:t>13</w:t>
    </w:r>
    <w:r>
      <w:rPr>
        <w:noProof/>
      </w:rPr>
      <w:fldChar w:fldCharType="end"/>
    </w:r>
  </w:p>
  <w:sdt>
    <w:sdtPr>
      <w:id w:val="-39136857"/>
      <w:docPartObj>
        <w:docPartGallery w:val="Page Numbers (Bottom of Page)"/>
        <w:docPartUnique/>
      </w:docPartObj>
    </w:sdtPr>
    <w:sdtEndPr>
      <w:rPr>
        <w:noProof/>
        <w:sz w:val="20"/>
        <w:szCs w:val="20"/>
      </w:rPr>
    </w:sdtEndPr>
    <w:sdtContent>
      <w:p w14:paraId="1A52DE0D" w14:textId="77777777" w:rsidR="00601E87" w:rsidRPr="00601E87" w:rsidRDefault="00601E87">
        <w:pPr>
          <w:pStyle w:val="Footer"/>
          <w:jc w:val="right"/>
          <w:rPr>
            <w:noProof/>
            <w:sz w:val="20"/>
            <w:szCs w:val="20"/>
          </w:rPr>
        </w:pPr>
      </w:p>
      <w:p w14:paraId="781D539D" w14:textId="77777777" w:rsidR="006A2F85" w:rsidRDefault="00601E87">
        <w:pPr>
          <w:pStyle w:val="Footer"/>
          <w:jc w:val="right"/>
          <w:rPr>
            <w:noProof/>
            <w:sz w:val="20"/>
            <w:szCs w:val="20"/>
          </w:rPr>
        </w:pPr>
        <w:r w:rsidRPr="00601E87">
          <w:rPr>
            <w:noProof/>
            <w:sz w:val="20"/>
            <w:szCs w:val="20"/>
          </w:rPr>
          <w:t xml:space="preserve">Friends </w:t>
        </w:r>
        <w:r w:rsidR="006A2F85">
          <w:rPr>
            <w:noProof/>
            <w:sz w:val="20"/>
            <w:szCs w:val="20"/>
          </w:rPr>
          <w:t xml:space="preserve">Annual General </w:t>
        </w:r>
        <w:r w:rsidRPr="00601E87">
          <w:rPr>
            <w:noProof/>
            <w:sz w:val="20"/>
            <w:szCs w:val="20"/>
          </w:rPr>
          <w:t xml:space="preserve">Meeting </w:t>
        </w:r>
      </w:p>
      <w:p w14:paraId="181DA566" w14:textId="387D8E72" w:rsidR="007F47B4" w:rsidRPr="00601E87" w:rsidRDefault="000B5693">
        <w:pPr>
          <w:pStyle w:val="Footer"/>
          <w:jc w:val="right"/>
          <w:rPr>
            <w:sz w:val="20"/>
            <w:szCs w:val="20"/>
          </w:rPr>
        </w:pPr>
        <w:r>
          <w:rPr>
            <w:noProof/>
            <w:sz w:val="20"/>
            <w:szCs w:val="20"/>
          </w:rPr>
          <w:t>2</w:t>
        </w:r>
        <w:r w:rsidR="00C6715D">
          <w:rPr>
            <w:noProof/>
            <w:sz w:val="20"/>
            <w:szCs w:val="20"/>
          </w:rPr>
          <w:t>5 September 2021</w:t>
        </w:r>
      </w:p>
    </w:sdtContent>
  </w:sdt>
  <w:p w14:paraId="445EFB2B" w14:textId="77777777" w:rsidR="007F47B4" w:rsidRPr="007F47B4" w:rsidRDefault="007F47B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9A897" w14:textId="77777777" w:rsidR="00111957" w:rsidRDefault="00111957" w:rsidP="007F47B4">
      <w:pPr>
        <w:spacing w:before="0" w:after="0"/>
      </w:pPr>
      <w:r>
        <w:separator/>
      </w:r>
    </w:p>
  </w:footnote>
  <w:footnote w:type="continuationSeparator" w:id="0">
    <w:p w14:paraId="5EB0C7E9" w14:textId="77777777" w:rsidR="00111957" w:rsidRDefault="00111957" w:rsidP="007F47B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1.4pt;height:11.4pt" o:bullet="t">
        <v:imagedata r:id="rId1" o:title="mso4DA2"/>
      </v:shape>
    </w:pict>
  </w:numPicBullet>
  <w:abstractNum w:abstractNumId="0" w15:restartNumberingAfterBreak="0">
    <w:nsid w:val="FFFFFF89"/>
    <w:multiLevelType w:val="singleLevel"/>
    <w:tmpl w:val="4D1A42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2F19D9"/>
    <w:multiLevelType w:val="hybridMultilevel"/>
    <w:tmpl w:val="72709F3C"/>
    <w:lvl w:ilvl="0" w:tplc="71FAEA76">
      <w:start w:val="1"/>
      <w:numFmt w:val="lowerLetter"/>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5C53B8F"/>
    <w:multiLevelType w:val="hybridMultilevel"/>
    <w:tmpl w:val="140EC23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EE5"/>
    <w:rsid w:val="0000124F"/>
    <w:rsid w:val="000026DC"/>
    <w:rsid w:val="00013D95"/>
    <w:rsid w:val="000251FD"/>
    <w:rsid w:val="000274B4"/>
    <w:rsid w:val="000379F9"/>
    <w:rsid w:val="00040F36"/>
    <w:rsid w:val="0004218F"/>
    <w:rsid w:val="00063451"/>
    <w:rsid w:val="0008369C"/>
    <w:rsid w:val="000A38BC"/>
    <w:rsid w:val="000B5693"/>
    <w:rsid w:val="000C037B"/>
    <w:rsid w:val="000C212C"/>
    <w:rsid w:val="000C3A75"/>
    <w:rsid w:val="000C3C26"/>
    <w:rsid w:val="000F6242"/>
    <w:rsid w:val="0010159F"/>
    <w:rsid w:val="00111957"/>
    <w:rsid w:val="00132E29"/>
    <w:rsid w:val="00136669"/>
    <w:rsid w:val="00151FC0"/>
    <w:rsid w:val="00153DF0"/>
    <w:rsid w:val="00163054"/>
    <w:rsid w:val="00167637"/>
    <w:rsid w:val="001830E9"/>
    <w:rsid w:val="00186272"/>
    <w:rsid w:val="001941DB"/>
    <w:rsid w:val="00197C72"/>
    <w:rsid w:val="001C4D1D"/>
    <w:rsid w:val="001D7F67"/>
    <w:rsid w:val="00202D83"/>
    <w:rsid w:val="002279FA"/>
    <w:rsid w:val="00246B63"/>
    <w:rsid w:val="00263D64"/>
    <w:rsid w:val="002865FC"/>
    <w:rsid w:val="00291CA8"/>
    <w:rsid w:val="0029602B"/>
    <w:rsid w:val="002B6CB9"/>
    <w:rsid w:val="002C114C"/>
    <w:rsid w:val="002E138F"/>
    <w:rsid w:val="002F05AE"/>
    <w:rsid w:val="00303113"/>
    <w:rsid w:val="00303984"/>
    <w:rsid w:val="00310D72"/>
    <w:rsid w:val="003124B6"/>
    <w:rsid w:val="00317EF5"/>
    <w:rsid w:val="003307DE"/>
    <w:rsid w:val="0033150A"/>
    <w:rsid w:val="00340859"/>
    <w:rsid w:val="00361416"/>
    <w:rsid w:val="003772E1"/>
    <w:rsid w:val="003C054C"/>
    <w:rsid w:val="003C53AF"/>
    <w:rsid w:val="003C5B5A"/>
    <w:rsid w:val="003D7B17"/>
    <w:rsid w:val="003E0CB0"/>
    <w:rsid w:val="003E4AAD"/>
    <w:rsid w:val="0040241C"/>
    <w:rsid w:val="00403F8D"/>
    <w:rsid w:val="004169F6"/>
    <w:rsid w:val="004277F4"/>
    <w:rsid w:val="00442959"/>
    <w:rsid w:val="00444F90"/>
    <w:rsid w:val="00446624"/>
    <w:rsid w:val="0044706F"/>
    <w:rsid w:val="0045284E"/>
    <w:rsid w:val="0045312B"/>
    <w:rsid w:val="00461F98"/>
    <w:rsid w:val="0047170A"/>
    <w:rsid w:val="00487880"/>
    <w:rsid w:val="004A4DE4"/>
    <w:rsid w:val="004A667C"/>
    <w:rsid w:val="004C08B4"/>
    <w:rsid w:val="004C7634"/>
    <w:rsid w:val="004D0958"/>
    <w:rsid w:val="004D27D2"/>
    <w:rsid w:val="004D5B7B"/>
    <w:rsid w:val="004F2011"/>
    <w:rsid w:val="005101DF"/>
    <w:rsid w:val="00513AA6"/>
    <w:rsid w:val="00514BAC"/>
    <w:rsid w:val="005174E8"/>
    <w:rsid w:val="0053433D"/>
    <w:rsid w:val="00562126"/>
    <w:rsid w:val="00583AD7"/>
    <w:rsid w:val="005A03A6"/>
    <w:rsid w:val="005A7A9D"/>
    <w:rsid w:val="005D6497"/>
    <w:rsid w:val="005E1311"/>
    <w:rsid w:val="005E5FF6"/>
    <w:rsid w:val="00601E87"/>
    <w:rsid w:val="0060257B"/>
    <w:rsid w:val="00603206"/>
    <w:rsid w:val="00640EDA"/>
    <w:rsid w:val="00657CFE"/>
    <w:rsid w:val="006620A5"/>
    <w:rsid w:val="006643BC"/>
    <w:rsid w:val="00676975"/>
    <w:rsid w:val="00677CB9"/>
    <w:rsid w:val="00696D97"/>
    <w:rsid w:val="006A2F85"/>
    <w:rsid w:val="006B290E"/>
    <w:rsid w:val="006E4B96"/>
    <w:rsid w:val="006E4E2B"/>
    <w:rsid w:val="006E6EE7"/>
    <w:rsid w:val="00702CF5"/>
    <w:rsid w:val="00703305"/>
    <w:rsid w:val="0070574C"/>
    <w:rsid w:val="0070745C"/>
    <w:rsid w:val="007275BE"/>
    <w:rsid w:val="00731890"/>
    <w:rsid w:val="00735D8B"/>
    <w:rsid w:val="00737323"/>
    <w:rsid w:val="00741859"/>
    <w:rsid w:val="007509E6"/>
    <w:rsid w:val="00763D2B"/>
    <w:rsid w:val="00771409"/>
    <w:rsid w:val="007721B0"/>
    <w:rsid w:val="00780411"/>
    <w:rsid w:val="0078427B"/>
    <w:rsid w:val="0078587A"/>
    <w:rsid w:val="00791ACF"/>
    <w:rsid w:val="00797358"/>
    <w:rsid w:val="007B74A3"/>
    <w:rsid w:val="007C3379"/>
    <w:rsid w:val="007E177A"/>
    <w:rsid w:val="007E7F5A"/>
    <w:rsid w:val="007F47B4"/>
    <w:rsid w:val="00822BAD"/>
    <w:rsid w:val="008240AE"/>
    <w:rsid w:val="00824B3C"/>
    <w:rsid w:val="00835218"/>
    <w:rsid w:val="00850144"/>
    <w:rsid w:val="008566BC"/>
    <w:rsid w:val="00872B43"/>
    <w:rsid w:val="0088032C"/>
    <w:rsid w:val="00880424"/>
    <w:rsid w:val="00885EE5"/>
    <w:rsid w:val="00892479"/>
    <w:rsid w:val="008A0D84"/>
    <w:rsid w:val="008B41A7"/>
    <w:rsid w:val="008B4828"/>
    <w:rsid w:val="008D5C10"/>
    <w:rsid w:val="008E2920"/>
    <w:rsid w:val="008E695D"/>
    <w:rsid w:val="008E6B36"/>
    <w:rsid w:val="008F2623"/>
    <w:rsid w:val="008F3C30"/>
    <w:rsid w:val="00906C4A"/>
    <w:rsid w:val="00927810"/>
    <w:rsid w:val="009304CE"/>
    <w:rsid w:val="009360A6"/>
    <w:rsid w:val="00936337"/>
    <w:rsid w:val="009445C9"/>
    <w:rsid w:val="00951348"/>
    <w:rsid w:val="00973DC8"/>
    <w:rsid w:val="00977A74"/>
    <w:rsid w:val="00984034"/>
    <w:rsid w:val="009878F1"/>
    <w:rsid w:val="009910AA"/>
    <w:rsid w:val="00991C88"/>
    <w:rsid w:val="009C1227"/>
    <w:rsid w:val="009C2BC4"/>
    <w:rsid w:val="009C2C6E"/>
    <w:rsid w:val="009C6258"/>
    <w:rsid w:val="009E7D07"/>
    <w:rsid w:val="009F5264"/>
    <w:rsid w:val="009F76EA"/>
    <w:rsid w:val="00A03B78"/>
    <w:rsid w:val="00A07AF9"/>
    <w:rsid w:val="00A1301A"/>
    <w:rsid w:val="00A21A04"/>
    <w:rsid w:val="00A2577B"/>
    <w:rsid w:val="00A25EBF"/>
    <w:rsid w:val="00A271F4"/>
    <w:rsid w:val="00A42006"/>
    <w:rsid w:val="00A45A42"/>
    <w:rsid w:val="00A63A86"/>
    <w:rsid w:val="00A73A6F"/>
    <w:rsid w:val="00AB03B1"/>
    <w:rsid w:val="00AC37BB"/>
    <w:rsid w:val="00AC6D6F"/>
    <w:rsid w:val="00AE3BFC"/>
    <w:rsid w:val="00AE75AF"/>
    <w:rsid w:val="00B12D0E"/>
    <w:rsid w:val="00B17137"/>
    <w:rsid w:val="00B2481B"/>
    <w:rsid w:val="00B34072"/>
    <w:rsid w:val="00B5387E"/>
    <w:rsid w:val="00B56621"/>
    <w:rsid w:val="00B61AC2"/>
    <w:rsid w:val="00B62845"/>
    <w:rsid w:val="00B747A9"/>
    <w:rsid w:val="00B92389"/>
    <w:rsid w:val="00B9760F"/>
    <w:rsid w:val="00BB4F05"/>
    <w:rsid w:val="00BC2EEC"/>
    <w:rsid w:val="00BC596A"/>
    <w:rsid w:val="00BD6C8E"/>
    <w:rsid w:val="00C01078"/>
    <w:rsid w:val="00C252F3"/>
    <w:rsid w:val="00C41C39"/>
    <w:rsid w:val="00C56C9D"/>
    <w:rsid w:val="00C60270"/>
    <w:rsid w:val="00C6715D"/>
    <w:rsid w:val="00C73A37"/>
    <w:rsid w:val="00C75568"/>
    <w:rsid w:val="00C8489C"/>
    <w:rsid w:val="00C911E1"/>
    <w:rsid w:val="00C91B4F"/>
    <w:rsid w:val="00CA0EF8"/>
    <w:rsid w:val="00CB5A67"/>
    <w:rsid w:val="00CB7074"/>
    <w:rsid w:val="00CC490C"/>
    <w:rsid w:val="00CD161A"/>
    <w:rsid w:val="00CD4673"/>
    <w:rsid w:val="00CF1275"/>
    <w:rsid w:val="00CF1A3F"/>
    <w:rsid w:val="00D219E4"/>
    <w:rsid w:val="00D40BE3"/>
    <w:rsid w:val="00D46162"/>
    <w:rsid w:val="00D47806"/>
    <w:rsid w:val="00D54EB0"/>
    <w:rsid w:val="00D5585A"/>
    <w:rsid w:val="00D7161A"/>
    <w:rsid w:val="00D81934"/>
    <w:rsid w:val="00D8281C"/>
    <w:rsid w:val="00D93B8C"/>
    <w:rsid w:val="00D94A64"/>
    <w:rsid w:val="00D94B02"/>
    <w:rsid w:val="00DB3234"/>
    <w:rsid w:val="00DB78CB"/>
    <w:rsid w:val="00DC1358"/>
    <w:rsid w:val="00DE14AD"/>
    <w:rsid w:val="00E03E3D"/>
    <w:rsid w:val="00E10962"/>
    <w:rsid w:val="00E14088"/>
    <w:rsid w:val="00E27988"/>
    <w:rsid w:val="00E354C8"/>
    <w:rsid w:val="00E532BC"/>
    <w:rsid w:val="00E55932"/>
    <w:rsid w:val="00E5716C"/>
    <w:rsid w:val="00E70DCA"/>
    <w:rsid w:val="00E762DD"/>
    <w:rsid w:val="00E94C5C"/>
    <w:rsid w:val="00E95B0B"/>
    <w:rsid w:val="00EA7696"/>
    <w:rsid w:val="00EC5385"/>
    <w:rsid w:val="00ED1D19"/>
    <w:rsid w:val="00EE153E"/>
    <w:rsid w:val="00EE6A11"/>
    <w:rsid w:val="00EF1B5E"/>
    <w:rsid w:val="00EF2062"/>
    <w:rsid w:val="00EF56F7"/>
    <w:rsid w:val="00F12E8C"/>
    <w:rsid w:val="00F150C2"/>
    <w:rsid w:val="00F31571"/>
    <w:rsid w:val="00F71069"/>
    <w:rsid w:val="00F72FBD"/>
    <w:rsid w:val="00F82012"/>
    <w:rsid w:val="00F85A92"/>
    <w:rsid w:val="00F90F26"/>
    <w:rsid w:val="00FA367B"/>
    <w:rsid w:val="00FB1917"/>
    <w:rsid w:val="00FB6995"/>
    <w:rsid w:val="00FC1B5B"/>
    <w:rsid w:val="00FC4204"/>
    <w:rsid w:val="00FE4BCF"/>
    <w:rsid w:val="00FF4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C6E9C"/>
  <w15:chartTrackingRefBased/>
  <w15:docId w15:val="{8C1511A1-15F0-4149-8504-B0991939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14C"/>
    <w:pPr>
      <w:spacing w:before="20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EE5"/>
    <w:rPr>
      <w:color w:val="0563C1" w:themeColor="hyperlink"/>
      <w:u w:val="single"/>
    </w:rPr>
  </w:style>
  <w:style w:type="table" w:styleId="TableGrid">
    <w:name w:val="Table Grid"/>
    <w:basedOn w:val="TableNormal"/>
    <w:uiPriority w:val="39"/>
    <w:rsid w:val="00B92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47B4"/>
    <w:pPr>
      <w:tabs>
        <w:tab w:val="center" w:pos="4513"/>
        <w:tab w:val="right" w:pos="9026"/>
      </w:tabs>
      <w:spacing w:before="0" w:after="0"/>
    </w:pPr>
  </w:style>
  <w:style w:type="character" w:customStyle="1" w:styleId="HeaderChar">
    <w:name w:val="Header Char"/>
    <w:basedOn w:val="DefaultParagraphFont"/>
    <w:link w:val="Header"/>
    <w:uiPriority w:val="99"/>
    <w:rsid w:val="007F47B4"/>
    <w:rPr>
      <w:rFonts w:ascii="Arial" w:hAnsi="Arial"/>
      <w:sz w:val="24"/>
    </w:rPr>
  </w:style>
  <w:style w:type="paragraph" w:styleId="Footer">
    <w:name w:val="footer"/>
    <w:basedOn w:val="Normal"/>
    <w:link w:val="FooterChar"/>
    <w:uiPriority w:val="99"/>
    <w:unhideWhenUsed/>
    <w:rsid w:val="007F47B4"/>
    <w:pPr>
      <w:tabs>
        <w:tab w:val="center" w:pos="4513"/>
        <w:tab w:val="right" w:pos="9026"/>
      </w:tabs>
      <w:spacing w:before="0" w:after="0"/>
    </w:pPr>
  </w:style>
  <w:style w:type="character" w:customStyle="1" w:styleId="FooterChar">
    <w:name w:val="Footer Char"/>
    <w:basedOn w:val="DefaultParagraphFont"/>
    <w:link w:val="Footer"/>
    <w:uiPriority w:val="99"/>
    <w:rsid w:val="007F47B4"/>
    <w:rPr>
      <w:rFonts w:ascii="Arial" w:hAnsi="Arial"/>
      <w:sz w:val="24"/>
    </w:rPr>
  </w:style>
  <w:style w:type="paragraph" w:styleId="ListBullet">
    <w:name w:val="List Bullet"/>
    <w:basedOn w:val="Normal"/>
    <w:uiPriority w:val="99"/>
    <w:unhideWhenUsed/>
    <w:rsid w:val="005D6497"/>
    <w:pPr>
      <w:numPr>
        <w:numId w:val="1"/>
      </w:numPr>
      <w:contextualSpacing/>
    </w:pPr>
  </w:style>
  <w:style w:type="paragraph" w:styleId="BalloonText">
    <w:name w:val="Balloon Text"/>
    <w:basedOn w:val="Normal"/>
    <w:link w:val="BalloonTextChar"/>
    <w:uiPriority w:val="99"/>
    <w:semiHidden/>
    <w:unhideWhenUsed/>
    <w:rsid w:val="00153DF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DF0"/>
    <w:rPr>
      <w:rFonts w:ascii="Segoe UI" w:hAnsi="Segoe UI" w:cs="Segoe UI"/>
      <w:sz w:val="18"/>
      <w:szCs w:val="18"/>
    </w:rPr>
  </w:style>
  <w:style w:type="paragraph" w:styleId="ListParagraph">
    <w:name w:val="List Paragraph"/>
    <w:basedOn w:val="Normal"/>
    <w:uiPriority w:val="34"/>
    <w:qFormat/>
    <w:rsid w:val="00310D72"/>
    <w:pPr>
      <w:ind w:left="720"/>
      <w:contextualSpacing/>
    </w:pPr>
  </w:style>
  <w:style w:type="paragraph" w:styleId="NormalWeb">
    <w:name w:val="Normal (Web)"/>
    <w:basedOn w:val="Normal"/>
    <w:uiPriority w:val="99"/>
    <w:unhideWhenUsed/>
    <w:rsid w:val="00A2577B"/>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5310">
      <w:bodyDiv w:val="1"/>
      <w:marLeft w:val="0"/>
      <w:marRight w:val="0"/>
      <w:marTop w:val="0"/>
      <w:marBottom w:val="0"/>
      <w:divBdr>
        <w:top w:val="none" w:sz="0" w:space="0" w:color="auto"/>
        <w:left w:val="none" w:sz="0" w:space="0" w:color="auto"/>
        <w:bottom w:val="none" w:sz="0" w:space="0" w:color="auto"/>
        <w:right w:val="none" w:sz="0" w:space="0" w:color="auto"/>
      </w:divBdr>
    </w:div>
    <w:div w:id="654798730">
      <w:bodyDiv w:val="1"/>
      <w:marLeft w:val="0"/>
      <w:marRight w:val="0"/>
      <w:marTop w:val="0"/>
      <w:marBottom w:val="0"/>
      <w:divBdr>
        <w:top w:val="none" w:sz="0" w:space="0" w:color="auto"/>
        <w:left w:val="none" w:sz="0" w:space="0" w:color="auto"/>
        <w:bottom w:val="none" w:sz="0" w:space="0" w:color="auto"/>
        <w:right w:val="none" w:sz="0" w:space="0" w:color="auto"/>
      </w:divBdr>
    </w:div>
    <w:div w:id="671834751">
      <w:bodyDiv w:val="1"/>
      <w:marLeft w:val="0"/>
      <w:marRight w:val="0"/>
      <w:marTop w:val="0"/>
      <w:marBottom w:val="0"/>
      <w:divBdr>
        <w:top w:val="none" w:sz="0" w:space="0" w:color="auto"/>
        <w:left w:val="none" w:sz="0" w:space="0" w:color="auto"/>
        <w:bottom w:val="none" w:sz="0" w:space="0" w:color="auto"/>
        <w:right w:val="none" w:sz="0" w:space="0" w:color="auto"/>
      </w:divBdr>
    </w:div>
    <w:div w:id="1995068283">
      <w:bodyDiv w:val="1"/>
      <w:marLeft w:val="0"/>
      <w:marRight w:val="0"/>
      <w:marTop w:val="0"/>
      <w:marBottom w:val="0"/>
      <w:divBdr>
        <w:top w:val="none" w:sz="0" w:space="0" w:color="auto"/>
        <w:left w:val="none" w:sz="0" w:space="0" w:color="auto"/>
        <w:bottom w:val="none" w:sz="0" w:space="0" w:color="auto"/>
        <w:right w:val="none" w:sz="0" w:space="0" w:color="auto"/>
      </w:divBdr>
    </w:div>
    <w:div w:id="206425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B2C07-7C7B-42E6-B4F5-FFC0E7C0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dc:creator>
  <cp:keywords/>
  <dc:description/>
  <cp:lastModifiedBy>Derek .</cp:lastModifiedBy>
  <cp:revision>9</cp:revision>
  <cp:lastPrinted>2019-09-04T14:06:00Z</cp:lastPrinted>
  <dcterms:created xsi:type="dcterms:W3CDTF">2021-11-29T16:29:00Z</dcterms:created>
  <dcterms:modified xsi:type="dcterms:W3CDTF">2021-11-30T16:31:00Z</dcterms:modified>
</cp:coreProperties>
</file>